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77EC6" w:rsidRDefault="000C3A85" w:rsidP="004F2D9E">
      <w:pPr>
        <w:spacing w:line="360" w:lineRule="auto"/>
        <w:jc w:val="both"/>
        <w:rPr>
          <w:rFonts w:ascii="Arial" w:hAnsi="Arial" w:cs="Arial"/>
          <w:b/>
          <w:sz w:val="20"/>
          <w:szCs w:val="20"/>
          <w:lang w:val="en-US"/>
        </w:rPr>
      </w:pPr>
      <w:r w:rsidRPr="00F77EC6">
        <w:rPr>
          <w:rFonts w:ascii="Arial" w:hAnsi="Arial" w:cs="Arial"/>
          <w:b/>
          <w:sz w:val="20"/>
          <w:szCs w:val="20"/>
          <w:lang w:val="en-US"/>
        </w:rPr>
        <w:t>Press</w:t>
      </w:r>
      <w:r w:rsidR="00F77EC6">
        <w:rPr>
          <w:rFonts w:ascii="Arial" w:hAnsi="Arial" w:cs="Arial"/>
          <w:b/>
          <w:sz w:val="20"/>
          <w:szCs w:val="20"/>
          <w:lang w:val="en-US"/>
        </w:rPr>
        <w:t xml:space="preserve"> release</w:t>
      </w:r>
    </w:p>
    <w:p w:rsidR="000C3A85" w:rsidRPr="00F77EC6" w:rsidRDefault="000C3A85" w:rsidP="004F2D9E">
      <w:pPr>
        <w:spacing w:line="360" w:lineRule="auto"/>
        <w:jc w:val="both"/>
        <w:rPr>
          <w:rFonts w:ascii="Arial" w:hAnsi="Arial" w:cs="Arial"/>
          <w:b/>
          <w:sz w:val="28"/>
          <w:szCs w:val="28"/>
          <w:lang w:val="en-US"/>
        </w:rPr>
      </w:pPr>
    </w:p>
    <w:p w:rsidR="00A10802" w:rsidRDefault="00A10802" w:rsidP="00523413">
      <w:pPr>
        <w:spacing w:line="360" w:lineRule="auto"/>
        <w:jc w:val="both"/>
        <w:rPr>
          <w:rFonts w:ascii="Arial" w:hAnsi="Arial" w:cs="Arial"/>
          <w:b/>
          <w:sz w:val="28"/>
          <w:szCs w:val="28"/>
          <w:lang w:val="en-US"/>
        </w:rPr>
      </w:pPr>
      <w:proofErr w:type="gramStart"/>
      <w:r w:rsidRPr="00A10802">
        <w:rPr>
          <w:rFonts w:ascii="Arial" w:hAnsi="Arial" w:cs="Arial"/>
          <w:b/>
          <w:sz w:val="28"/>
          <w:szCs w:val="28"/>
          <w:lang w:val="en-US"/>
        </w:rPr>
        <w:t>arlberg1800</w:t>
      </w:r>
      <w:proofErr w:type="gramEnd"/>
      <w:r w:rsidRPr="00A10802">
        <w:rPr>
          <w:rFonts w:ascii="Arial" w:hAnsi="Arial" w:cs="Arial"/>
          <w:b/>
          <w:sz w:val="28"/>
          <w:szCs w:val="28"/>
          <w:lang w:val="en-US"/>
        </w:rPr>
        <w:t xml:space="preserve"> art and concert hall shines with lighting from Zumtobel</w:t>
      </w:r>
    </w:p>
    <w:p w:rsidR="00A10802" w:rsidRDefault="00A10802" w:rsidP="000E2638">
      <w:pPr>
        <w:spacing w:line="360" w:lineRule="auto"/>
        <w:jc w:val="both"/>
        <w:rPr>
          <w:rFonts w:ascii="Arial" w:hAnsi="Arial" w:cs="Arial"/>
          <w:b/>
          <w:sz w:val="20"/>
          <w:szCs w:val="20"/>
          <w:lang w:val="en-US"/>
        </w:rPr>
      </w:pPr>
      <w:r w:rsidRPr="00A10802">
        <w:rPr>
          <w:rFonts w:ascii="Arial" w:hAnsi="Arial" w:cs="Arial"/>
          <w:b/>
          <w:sz w:val="20"/>
          <w:szCs w:val="20"/>
          <w:lang w:val="en-US"/>
        </w:rPr>
        <w:t xml:space="preserve">The recently opened arlberg1800 Contemporary Art and Concert Hall in St. Christoph has already delighted many visitors with a series of concerts and events. A </w:t>
      </w:r>
      <w:proofErr w:type="spellStart"/>
      <w:r w:rsidRPr="00A10802">
        <w:rPr>
          <w:rFonts w:ascii="Arial" w:hAnsi="Arial" w:cs="Arial"/>
          <w:b/>
          <w:sz w:val="20"/>
          <w:szCs w:val="20"/>
          <w:lang w:val="en-US"/>
        </w:rPr>
        <w:t>customised</w:t>
      </w:r>
      <w:proofErr w:type="spellEnd"/>
      <w:r w:rsidRPr="00A10802">
        <w:rPr>
          <w:rFonts w:ascii="Arial" w:hAnsi="Arial" w:cs="Arial"/>
          <w:b/>
          <w:sz w:val="20"/>
          <w:szCs w:val="20"/>
          <w:lang w:val="en-US"/>
        </w:rPr>
        <w:t xml:space="preserve"> LED lighting solution from Zumtobel has put the focus firmly on the art, culture and architecture of this fascinating new venue.</w:t>
      </w:r>
    </w:p>
    <w:p w:rsidR="00A10802" w:rsidRPr="00A10802" w:rsidRDefault="00A10802" w:rsidP="00A10802">
      <w:pPr>
        <w:spacing w:line="360" w:lineRule="auto"/>
        <w:jc w:val="both"/>
        <w:rPr>
          <w:rFonts w:ascii="Arial" w:hAnsi="Arial" w:cs="Arial"/>
          <w:sz w:val="20"/>
          <w:szCs w:val="20"/>
          <w:lang w:val="en-US"/>
        </w:rPr>
      </w:pPr>
      <w:r>
        <w:rPr>
          <w:rFonts w:ascii="Arial" w:hAnsi="Arial" w:cs="Arial"/>
          <w:i/>
          <w:sz w:val="20"/>
          <w:szCs w:val="20"/>
          <w:lang w:val="en-US"/>
        </w:rPr>
        <w:t>Dornbirn</w:t>
      </w:r>
      <w:r w:rsidR="006C01D9" w:rsidRPr="00F77EC6">
        <w:rPr>
          <w:rFonts w:ascii="Arial" w:hAnsi="Arial" w:cs="Arial"/>
          <w:i/>
          <w:sz w:val="20"/>
          <w:szCs w:val="20"/>
          <w:lang w:val="en-US"/>
        </w:rPr>
        <w:t xml:space="preserve">, </w:t>
      </w:r>
      <w:r>
        <w:rPr>
          <w:rFonts w:ascii="Arial" w:hAnsi="Arial" w:cs="Arial"/>
          <w:i/>
          <w:sz w:val="20"/>
          <w:szCs w:val="20"/>
          <w:lang w:val="en-US"/>
        </w:rPr>
        <w:t>December 2015</w:t>
      </w:r>
      <w:r w:rsidR="005735AF">
        <w:rPr>
          <w:rFonts w:ascii="Arial" w:hAnsi="Arial" w:cs="Arial"/>
          <w:i/>
          <w:color w:val="FF0000"/>
          <w:sz w:val="20"/>
          <w:szCs w:val="20"/>
          <w:lang w:val="en-US"/>
        </w:rPr>
        <w:t xml:space="preserve"> </w:t>
      </w:r>
      <w:r w:rsidR="00A16AC0" w:rsidRPr="00F77EC6">
        <w:rPr>
          <w:rFonts w:ascii="Arial" w:hAnsi="Arial" w:cs="Arial"/>
          <w:i/>
          <w:sz w:val="20"/>
          <w:szCs w:val="20"/>
          <w:lang w:val="en-US"/>
        </w:rPr>
        <w:t>–</w:t>
      </w:r>
      <w:r w:rsidR="00A678AC" w:rsidRPr="00F77EC6">
        <w:rPr>
          <w:rFonts w:ascii="Arial" w:hAnsi="Arial" w:cs="Arial"/>
          <w:i/>
          <w:sz w:val="20"/>
          <w:szCs w:val="20"/>
          <w:lang w:val="en-US"/>
        </w:rPr>
        <w:t xml:space="preserve"> </w:t>
      </w:r>
      <w:r w:rsidRPr="00A10802">
        <w:rPr>
          <w:rFonts w:ascii="Arial" w:hAnsi="Arial" w:cs="Arial"/>
          <w:sz w:val="20"/>
          <w:szCs w:val="20"/>
          <w:lang w:val="en-US"/>
        </w:rPr>
        <w:t xml:space="preserve">Nestled in the Arlberg mountain range, most of the 1000-square-metre space for art, culture and creative work can be found underground. The architecture of </w:t>
      </w:r>
      <w:hyperlink r:id="rId11" w:history="1">
        <w:r w:rsidR="00A91409" w:rsidRPr="00A91409">
          <w:rPr>
            <w:rStyle w:val="Hyperlink"/>
            <w:rFonts w:ascii="Arial" w:hAnsi="Arial" w:cs="Arial"/>
            <w:sz w:val="20"/>
            <w:szCs w:val="20"/>
            <w:lang w:val="en-GB"/>
          </w:rPr>
          <w:t xml:space="preserve">Jürgen </w:t>
        </w:r>
        <w:proofErr w:type="spellStart"/>
        <w:r w:rsidR="00A91409" w:rsidRPr="00A91409">
          <w:rPr>
            <w:rStyle w:val="Hyperlink"/>
            <w:rFonts w:ascii="Arial" w:hAnsi="Arial" w:cs="Arial"/>
            <w:sz w:val="20"/>
            <w:szCs w:val="20"/>
            <w:lang w:val="en-GB"/>
          </w:rPr>
          <w:t>Kitzmüller</w:t>
        </w:r>
        <w:proofErr w:type="spellEnd"/>
      </w:hyperlink>
      <w:r w:rsidRPr="00A10802">
        <w:rPr>
          <w:rFonts w:ascii="Arial" w:hAnsi="Arial" w:cs="Arial"/>
          <w:sz w:val="20"/>
          <w:szCs w:val="20"/>
          <w:lang w:val="en-US"/>
        </w:rPr>
        <w:t xml:space="preserve"> is in tune with nature and draws heavily on a reduced design language. “The spaces first exert their effect with the right light," explains Jürgen </w:t>
      </w:r>
      <w:proofErr w:type="spellStart"/>
      <w:r w:rsidRPr="00A10802">
        <w:rPr>
          <w:rFonts w:ascii="Arial" w:hAnsi="Arial" w:cs="Arial"/>
          <w:sz w:val="20"/>
          <w:szCs w:val="20"/>
          <w:lang w:val="en-US"/>
        </w:rPr>
        <w:t>Kitzmüller</w:t>
      </w:r>
      <w:proofErr w:type="spellEnd"/>
      <w:r w:rsidRPr="00A10802">
        <w:rPr>
          <w:rFonts w:ascii="Arial" w:hAnsi="Arial" w:cs="Arial"/>
          <w:sz w:val="20"/>
          <w:szCs w:val="20"/>
          <w:lang w:val="en-US"/>
        </w:rPr>
        <w:t>. With a clear emphasis on fundamental elements, the architecture of Europe's highest contemporary art and concert venue is both flexible and modern. The wood-</w:t>
      </w:r>
      <w:proofErr w:type="spellStart"/>
      <w:r w:rsidRPr="00A10802">
        <w:rPr>
          <w:rFonts w:ascii="Arial" w:hAnsi="Arial" w:cs="Arial"/>
          <w:sz w:val="20"/>
          <w:szCs w:val="20"/>
          <w:lang w:val="en-US"/>
        </w:rPr>
        <w:t>panelled</w:t>
      </w:r>
      <w:proofErr w:type="spellEnd"/>
      <w:r w:rsidRPr="00A10802">
        <w:rPr>
          <w:rFonts w:ascii="Arial" w:hAnsi="Arial" w:cs="Arial"/>
          <w:sz w:val="20"/>
          <w:szCs w:val="20"/>
          <w:lang w:val="en-US"/>
        </w:rPr>
        <w:t xml:space="preserve"> concert hall is specially designed to offer excellent acoustics through the integration of curved walls with in front of cavities.</w:t>
      </w:r>
    </w:p>
    <w:p w:rsidR="00A10802" w:rsidRPr="00A10802" w:rsidRDefault="00A10802" w:rsidP="00A10802">
      <w:pPr>
        <w:spacing w:line="360" w:lineRule="auto"/>
        <w:jc w:val="both"/>
        <w:rPr>
          <w:rFonts w:ascii="Arial" w:hAnsi="Arial" w:cs="Arial"/>
          <w:sz w:val="20"/>
          <w:szCs w:val="20"/>
          <w:lang w:val="en-US"/>
        </w:rPr>
      </w:pPr>
      <w:r w:rsidRPr="00A10802">
        <w:rPr>
          <w:rFonts w:ascii="Arial" w:hAnsi="Arial" w:cs="Arial"/>
          <w:sz w:val="20"/>
          <w:szCs w:val="20"/>
          <w:lang w:val="en-US"/>
        </w:rPr>
        <w:t xml:space="preserve">The lighting solution from Zumtobel simultaneously showcases the architecture and meets the various requirements associated with an art and concert venue. "Zumtobel brought its long-standing experience of cultural projects from around the world. This knowledge and the overall professionalism were valuable assets for a project that has even broken new ground for </w:t>
      </w:r>
      <w:proofErr w:type="gramStart"/>
      <w:r w:rsidRPr="00A10802">
        <w:rPr>
          <w:rFonts w:ascii="Arial" w:hAnsi="Arial" w:cs="Arial"/>
          <w:sz w:val="20"/>
          <w:szCs w:val="20"/>
          <w:lang w:val="en-US"/>
        </w:rPr>
        <w:t>ourselves</w:t>
      </w:r>
      <w:proofErr w:type="gramEnd"/>
      <w:r w:rsidRPr="00A10802">
        <w:rPr>
          <w:rFonts w:ascii="Arial" w:hAnsi="Arial" w:cs="Arial"/>
          <w:sz w:val="20"/>
          <w:szCs w:val="20"/>
          <w:lang w:val="en-US"/>
        </w:rPr>
        <w:t xml:space="preserve">," reports Florian Werner, owner and managing director of the </w:t>
      </w:r>
      <w:hyperlink r:id="rId12" w:history="1">
        <w:r w:rsidR="00A91409" w:rsidRPr="00A91409">
          <w:rPr>
            <w:rStyle w:val="Hyperlink"/>
            <w:rFonts w:ascii="Arial" w:hAnsi="Arial" w:cs="Arial"/>
            <w:sz w:val="20"/>
            <w:szCs w:val="20"/>
            <w:lang w:val="en-GB"/>
          </w:rPr>
          <w:t>arlberg1800 RESORT</w:t>
        </w:r>
      </w:hyperlink>
      <w:r w:rsidRPr="00A10802">
        <w:rPr>
          <w:rFonts w:ascii="Arial" w:hAnsi="Arial" w:cs="Arial"/>
          <w:sz w:val="20"/>
          <w:szCs w:val="20"/>
          <w:lang w:val="en-US"/>
        </w:rPr>
        <w:t xml:space="preserve">. As the owner, Florian Werner set himself a new challenge with this cultural project, showing tremendous dedication to guarantee the optimum technical and aesthetic </w:t>
      </w:r>
      <w:proofErr w:type="spellStart"/>
      <w:r w:rsidRPr="00A10802">
        <w:rPr>
          <w:rFonts w:ascii="Arial" w:hAnsi="Arial" w:cs="Arial"/>
          <w:sz w:val="20"/>
          <w:szCs w:val="20"/>
          <w:lang w:val="en-US"/>
        </w:rPr>
        <w:t>realisation</w:t>
      </w:r>
      <w:proofErr w:type="spellEnd"/>
      <w:r w:rsidRPr="00A10802">
        <w:rPr>
          <w:rFonts w:ascii="Arial" w:hAnsi="Arial" w:cs="Arial"/>
          <w:sz w:val="20"/>
          <w:szCs w:val="20"/>
          <w:lang w:val="en-US"/>
        </w:rPr>
        <w:t xml:space="preserve"> of his vision. A </w:t>
      </w:r>
      <w:proofErr w:type="spellStart"/>
      <w:r w:rsidRPr="00A10802">
        <w:rPr>
          <w:rFonts w:ascii="Arial" w:hAnsi="Arial" w:cs="Arial"/>
          <w:sz w:val="20"/>
          <w:szCs w:val="20"/>
          <w:lang w:val="en-US"/>
        </w:rPr>
        <w:t>customised</w:t>
      </w:r>
      <w:proofErr w:type="spellEnd"/>
      <w:r w:rsidRPr="00A10802">
        <w:rPr>
          <w:rFonts w:ascii="Arial" w:hAnsi="Arial" w:cs="Arial"/>
          <w:sz w:val="20"/>
          <w:szCs w:val="20"/>
          <w:lang w:val="en-US"/>
        </w:rPr>
        <w:t xml:space="preserve"> LED lighting solution was designed for the various different rooms and spaces to make sure that the lighting concept was fully in line with this approach.</w:t>
      </w:r>
    </w:p>
    <w:p w:rsidR="00A10802" w:rsidRPr="00A10802" w:rsidRDefault="00A10802" w:rsidP="00A10802">
      <w:pPr>
        <w:spacing w:line="360" w:lineRule="auto"/>
        <w:jc w:val="both"/>
        <w:rPr>
          <w:rFonts w:ascii="Arial" w:hAnsi="Arial" w:cs="Arial"/>
          <w:b/>
          <w:sz w:val="20"/>
          <w:szCs w:val="20"/>
          <w:lang w:val="en-US"/>
        </w:rPr>
      </w:pPr>
      <w:r w:rsidRPr="00A10802">
        <w:rPr>
          <w:rFonts w:ascii="Arial" w:hAnsi="Arial" w:cs="Arial"/>
          <w:b/>
          <w:sz w:val="20"/>
          <w:szCs w:val="20"/>
          <w:lang w:val="en-US"/>
        </w:rPr>
        <w:t xml:space="preserve">Special luminaire for a </w:t>
      </w:r>
      <w:proofErr w:type="spellStart"/>
      <w:r w:rsidRPr="00A10802">
        <w:rPr>
          <w:rFonts w:ascii="Arial" w:hAnsi="Arial" w:cs="Arial"/>
          <w:b/>
          <w:sz w:val="20"/>
          <w:szCs w:val="20"/>
          <w:lang w:val="en-US"/>
        </w:rPr>
        <w:t>customised</w:t>
      </w:r>
      <w:proofErr w:type="spellEnd"/>
      <w:r w:rsidRPr="00A10802">
        <w:rPr>
          <w:rFonts w:ascii="Arial" w:hAnsi="Arial" w:cs="Arial"/>
          <w:b/>
          <w:sz w:val="20"/>
          <w:szCs w:val="20"/>
          <w:lang w:val="en-US"/>
        </w:rPr>
        <w:t xml:space="preserve"> LED lighting solution</w:t>
      </w:r>
    </w:p>
    <w:p w:rsidR="00A10802" w:rsidRPr="00A10802" w:rsidRDefault="00A10802" w:rsidP="00A10802">
      <w:pPr>
        <w:spacing w:line="360" w:lineRule="auto"/>
        <w:jc w:val="both"/>
        <w:rPr>
          <w:rFonts w:ascii="Arial" w:hAnsi="Arial" w:cs="Arial"/>
          <w:sz w:val="20"/>
          <w:szCs w:val="20"/>
          <w:lang w:val="en-US"/>
        </w:rPr>
      </w:pPr>
      <w:r w:rsidRPr="00A10802">
        <w:rPr>
          <w:rFonts w:ascii="Arial" w:hAnsi="Arial" w:cs="Arial"/>
          <w:sz w:val="20"/>
          <w:szCs w:val="20"/>
          <w:lang w:val="en-US"/>
        </w:rPr>
        <w:t xml:space="preserve">A unique new luminaire was developed specifically for the art gallery. Bright warm white LED light lines traversed by a cold white light shaft in the floor and ceiling underline the effect of the 9-metre-high room and perfectly capture the essence of its material character. The </w:t>
      </w:r>
      <w:hyperlink r:id="rId13" w:history="1">
        <w:r w:rsidRPr="00A91409">
          <w:rPr>
            <w:rStyle w:val="Hyperlink"/>
            <w:rFonts w:ascii="Arial" w:hAnsi="Arial" w:cs="Arial"/>
            <w:sz w:val="20"/>
            <w:szCs w:val="20"/>
            <w:lang w:val="en-US"/>
          </w:rPr>
          <w:t>VIVO</w:t>
        </w:r>
      </w:hyperlink>
      <w:r w:rsidRPr="00A10802">
        <w:rPr>
          <w:rFonts w:ascii="Arial" w:hAnsi="Arial" w:cs="Arial"/>
          <w:sz w:val="20"/>
          <w:szCs w:val="20"/>
          <w:lang w:val="en-US"/>
        </w:rPr>
        <w:t xml:space="preserve"> LED spotlight system demonstrates its flexibility by delivering direct illumination in the art gallery and other rooms. The precise and uniform light distribution and excellent </w:t>
      </w:r>
      <w:proofErr w:type="spellStart"/>
      <w:r w:rsidRPr="00A10802">
        <w:rPr>
          <w:rFonts w:ascii="Arial" w:hAnsi="Arial" w:cs="Arial"/>
          <w:sz w:val="20"/>
          <w:szCs w:val="20"/>
          <w:lang w:val="en-US"/>
        </w:rPr>
        <w:t>colour</w:t>
      </w:r>
      <w:proofErr w:type="spellEnd"/>
      <w:r w:rsidRPr="00A10802">
        <w:rPr>
          <w:rFonts w:ascii="Arial" w:hAnsi="Arial" w:cs="Arial"/>
          <w:sz w:val="20"/>
          <w:szCs w:val="20"/>
          <w:lang w:val="en-US"/>
        </w:rPr>
        <w:t xml:space="preserve"> rendering are ideal for highlighting particular works of art and creating the right lighting effects for concerts and events. While more functional luminaires provide orientation and a pleasant ambience in the entrance and hallways, the </w:t>
      </w:r>
      <w:hyperlink r:id="rId14" w:history="1">
        <w:r w:rsidRPr="00A91409">
          <w:rPr>
            <w:rStyle w:val="Hyperlink"/>
            <w:rFonts w:ascii="Arial" w:hAnsi="Arial" w:cs="Arial"/>
            <w:sz w:val="20"/>
            <w:szCs w:val="20"/>
            <w:lang w:val="en-US"/>
          </w:rPr>
          <w:t>SCONFINE</w:t>
        </w:r>
      </w:hyperlink>
      <w:r w:rsidRPr="00A10802">
        <w:rPr>
          <w:rFonts w:ascii="Arial" w:hAnsi="Arial" w:cs="Arial"/>
          <w:sz w:val="20"/>
          <w:szCs w:val="20"/>
          <w:lang w:val="en-US"/>
        </w:rPr>
        <w:t xml:space="preserve"> decorative pendant designed by Matteo Thun plays with the effects of form, light and space in the bar area.</w:t>
      </w:r>
    </w:p>
    <w:p w:rsidR="00A10802" w:rsidRPr="00A10802" w:rsidRDefault="00A10802" w:rsidP="00A10802">
      <w:pPr>
        <w:spacing w:line="360" w:lineRule="auto"/>
        <w:jc w:val="both"/>
        <w:rPr>
          <w:rFonts w:ascii="Arial" w:hAnsi="Arial" w:cs="Arial"/>
          <w:sz w:val="20"/>
          <w:szCs w:val="20"/>
          <w:lang w:val="en-US"/>
        </w:rPr>
      </w:pPr>
      <w:r w:rsidRPr="00A10802">
        <w:rPr>
          <w:rFonts w:ascii="Arial" w:hAnsi="Arial" w:cs="Arial"/>
          <w:sz w:val="20"/>
          <w:szCs w:val="20"/>
          <w:lang w:val="en-US"/>
        </w:rPr>
        <w:lastRenderedPageBreak/>
        <w:t xml:space="preserve">"The innovative concept, the location and the entrepreneurial spirit of the Werner family make arlberg1800 a truly exceptional project. I am delighted that we could contribute to the </w:t>
      </w:r>
      <w:proofErr w:type="spellStart"/>
      <w:r w:rsidRPr="00A10802">
        <w:rPr>
          <w:rFonts w:ascii="Arial" w:hAnsi="Arial" w:cs="Arial"/>
          <w:sz w:val="20"/>
          <w:szCs w:val="20"/>
          <w:lang w:val="en-US"/>
        </w:rPr>
        <w:t>realisation</w:t>
      </w:r>
      <w:proofErr w:type="spellEnd"/>
      <w:r w:rsidRPr="00A10802">
        <w:rPr>
          <w:rFonts w:ascii="Arial" w:hAnsi="Arial" w:cs="Arial"/>
          <w:sz w:val="20"/>
          <w:szCs w:val="20"/>
          <w:lang w:val="en-US"/>
        </w:rPr>
        <w:t xml:space="preserve"> of this vision with an individual lighting solution, making light from Zumtobel part of this new cultural creation in the Arlberg region" </w:t>
      </w:r>
      <w:proofErr w:type="gramStart"/>
      <w:r w:rsidRPr="00A10802">
        <w:rPr>
          <w:rFonts w:ascii="Arial" w:hAnsi="Arial" w:cs="Arial"/>
          <w:sz w:val="20"/>
          <w:szCs w:val="20"/>
          <w:lang w:val="en-US"/>
        </w:rPr>
        <w:t>enthuses</w:t>
      </w:r>
      <w:proofErr w:type="gramEnd"/>
      <w:r w:rsidRPr="00A10802">
        <w:rPr>
          <w:rFonts w:ascii="Arial" w:hAnsi="Arial" w:cs="Arial"/>
          <w:sz w:val="20"/>
          <w:szCs w:val="20"/>
          <w:lang w:val="en-US"/>
        </w:rPr>
        <w:t xml:space="preserve"> Christian Klotz, Project Manager at Zumtobel.</w:t>
      </w:r>
    </w:p>
    <w:p w:rsidR="00A10802" w:rsidRDefault="00A10802" w:rsidP="00A10802">
      <w:pPr>
        <w:spacing w:line="360" w:lineRule="auto"/>
        <w:jc w:val="both"/>
        <w:rPr>
          <w:rFonts w:ascii="Arial" w:hAnsi="Arial" w:cs="Arial"/>
          <w:b/>
          <w:sz w:val="20"/>
          <w:szCs w:val="20"/>
          <w:lang w:val="en-US"/>
        </w:rPr>
      </w:pPr>
      <w:r w:rsidRPr="00A10802">
        <w:rPr>
          <w:rFonts w:ascii="Arial" w:hAnsi="Arial" w:cs="Arial"/>
          <w:b/>
          <w:sz w:val="20"/>
          <w:szCs w:val="20"/>
          <w:lang w:val="en-US"/>
        </w:rPr>
        <w:t xml:space="preserve">About the arlberg1800 Contemporary Art and Concert Hall </w:t>
      </w:r>
    </w:p>
    <w:p w:rsidR="00A10802" w:rsidRPr="00A10802" w:rsidRDefault="00A10802" w:rsidP="00A10802">
      <w:pPr>
        <w:spacing w:line="360" w:lineRule="auto"/>
        <w:jc w:val="both"/>
        <w:rPr>
          <w:rFonts w:ascii="Arial" w:hAnsi="Arial" w:cs="Arial"/>
          <w:sz w:val="20"/>
          <w:szCs w:val="20"/>
          <w:lang w:val="en-US"/>
        </w:rPr>
      </w:pPr>
      <w:r w:rsidRPr="00A10802">
        <w:rPr>
          <w:rFonts w:ascii="Arial" w:hAnsi="Arial" w:cs="Arial"/>
          <w:sz w:val="20"/>
          <w:szCs w:val="20"/>
          <w:lang w:val="en-US"/>
        </w:rPr>
        <w:t xml:space="preserve">The arlberg1800 Contemporary Art and Concert Hall is the latest addition to a family business whose history is inextricably linked to the well-established destination of St. Christoph. In 1950 the pioneering spirit and courage of the Werner hotelier family helped them develop the first hostel on the Arlberg into one of the most prestigious five-star hotels in the Alpine region. Today the umbrella brand of the arlberg1800 RESORT also encompasses a comprehensive cultural portfolio. The arlberg1800 Contemporary Art and Concert Hall is both a new highlight in the cultural landscape of the region and an exciting year-round venue for tourists who visit the area. Around 150 music, cabaret and literary events are planned each year, along with various art exhibitions. Rooms linked to the complete hotel infrastructure can also be booked for events, seminars and retreats. For more information: </w:t>
      </w:r>
      <w:hyperlink r:id="rId15" w:history="1">
        <w:r w:rsidR="00A91409">
          <w:rPr>
            <w:rStyle w:val="Hyperlink"/>
            <w:rFonts w:ascii="Arial" w:hAnsi="Arial" w:cs="Arial"/>
            <w:sz w:val="20"/>
            <w:szCs w:val="20"/>
            <w:lang w:val="en-US"/>
          </w:rPr>
          <w:t>www.arlberg1800.at</w:t>
        </w:r>
      </w:hyperlink>
    </w:p>
    <w:p w:rsidR="00A10802" w:rsidRDefault="00A10802">
      <w:pPr>
        <w:spacing w:after="0" w:line="240" w:lineRule="auto"/>
        <w:rPr>
          <w:rFonts w:ascii="Arial" w:hAnsi="Arial" w:cs="Arial"/>
          <w:b/>
          <w:sz w:val="20"/>
          <w:szCs w:val="20"/>
          <w:lang w:val="en-US"/>
        </w:rPr>
      </w:pPr>
      <w:r>
        <w:rPr>
          <w:rFonts w:ascii="Arial" w:hAnsi="Arial" w:cs="Arial"/>
          <w:b/>
          <w:sz w:val="20"/>
          <w:szCs w:val="20"/>
          <w:lang w:val="en-US"/>
        </w:rPr>
        <w:br w:type="page"/>
      </w:r>
    </w:p>
    <w:p w:rsidR="00F70309" w:rsidRDefault="00F77EC6" w:rsidP="00A10802">
      <w:pPr>
        <w:spacing w:line="360" w:lineRule="auto"/>
        <w:jc w:val="both"/>
        <w:rPr>
          <w:rFonts w:ascii="Arial" w:hAnsi="Arial" w:cs="Arial"/>
          <w:b/>
          <w:sz w:val="20"/>
          <w:szCs w:val="20"/>
          <w:lang w:val="en-US"/>
        </w:rPr>
      </w:pPr>
      <w:r w:rsidRPr="00706598">
        <w:rPr>
          <w:rFonts w:ascii="Arial" w:hAnsi="Arial" w:cs="Arial"/>
          <w:b/>
          <w:sz w:val="20"/>
          <w:szCs w:val="20"/>
          <w:lang w:val="en-US"/>
        </w:rPr>
        <w:t>Captions</w:t>
      </w:r>
      <w:r w:rsidR="00566A12" w:rsidRPr="00706598">
        <w:rPr>
          <w:rFonts w:ascii="Arial" w:hAnsi="Arial" w:cs="Arial"/>
          <w:b/>
          <w:sz w:val="20"/>
          <w:szCs w:val="20"/>
          <w:lang w:val="en-US"/>
        </w:rPr>
        <w:t>:</w:t>
      </w:r>
      <w:r w:rsidR="00F70309">
        <w:rPr>
          <w:rFonts w:ascii="Arial" w:hAnsi="Arial" w:cs="Arial"/>
          <w:b/>
          <w:sz w:val="20"/>
          <w:szCs w:val="20"/>
          <w:lang w:val="en-US"/>
        </w:rPr>
        <w:t xml:space="preserve"> </w:t>
      </w:r>
    </w:p>
    <w:p w:rsidR="00566A12" w:rsidRPr="00B677B6" w:rsidRDefault="00566A12" w:rsidP="000E2638">
      <w:pPr>
        <w:spacing w:line="360" w:lineRule="auto"/>
        <w:jc w:val="both"/>
        <w:rPr>
          <w:rFonts w:ascii="Arial" w:hAnsi="Arial" w:cs="Arial"/>
          <w:color w:val="FF0000"/>
          <w:sz w:val="20"/>
          <w:szCs w:val="20"/>
          <w:lang w:val="en-US"/>
        </w:rPr>
      </w:pPr>
      <w:r w:rsidRPr="00706598">
        <w:rPr>
          <w:rFonts w:ascii="Arial" w:hAnsi="Arial" w:cs="Arial"/>
          <w:sz w:val="20"/>
          <w:szCs w:val="20"/>
          <w:lang w:val="en-US"/>
        </w:rPr>
        <w:t>(Photo Credits: Zumtobel)</w:t>
      </w:r>
      <w:r w:rsidR="00B677B6">
        <w:rPr>
          <w:rFonts w:ascii="Arial" w:hAnsi="Arial" w:cs="Arial"/>
          <w:sz w:val="20"/>
          <w:szCs w:val="20"/>
          <w:lang w:val="en-US"/>
        </w:rPr>
        <w:t xml:space="preserve"> </w:t>
      </w:r>
    </w:p>
    <w:p w:rsidR="00566A12" w:rsidRPr="00706598" w:rsidRDefault="00A10802" w:rsidP="00566A12">
      <w:pPr>
        <w:spacing w:line="360" w:lineRule="auto"/>
        <w:jc w:val="both"/>
        <w:rPr>
          <w:rFonts w:ascii="Arial" w:hAnsi="Arial" w:cs="Arial"/>
          <w:sz w:val="20"/>
          <w:szCs w:val="20"/>
          <w:lang w:val="en-US"/>
        </w:rPr>
      </w:pPr>
      <w:r>
        <w:rPr>
          <w:rFonts w:ascii="Arial" w:hAnsi="Arial" w:cs="Arial"/>
          <w:noProof/>
          <w:sz w:val="20"/>
          <w:szCs w:val="20"/>
          <w:lang w:val="de-AT" w:eastAsia="de-AT"/>
        </w:rPr>
        <w:drawing>
          <wp:inline distT="0" distB="0" distL="0" distR="0" wp14:anchorId="2EEF5AD3">
            <wp:extent cx="234696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6960" cy="1676400"/>
                    </a:xfrm>
                    <a:prstGeom prst="rect">
                      <a:avLst/>
                    </a:prstGeom>
                    <a:noFill/>
                  </pic:spPr>
                </pic:pic>
              </a:graphicData>
            </a:graphic>
          </wp:inline>
        </w:drawing>
      </w:r>
    </w:p>
    <w:p w:rsidR="00566A12" w:rsidRPr="00A10802" w:rsidRDefault="00F77EC6" w:rsidP="00566A12">
      <w:pPr>
        <w:spacing w:line="360" w:lineRule="auto"/>
        <w:jc w:val="both"/>
        <w:rPr>
          <w:rFonts w:ascii="Arial" w:hAnsi="Arial" w:cs="Arial"/>
          <w:sz w:val="20"/>
          <w:szCs w:val="20"/>
          <w:lang w:val="en-GB"/>
        </w:rPr>
      </w:pPr>
      <w:r w:rsidRPr="00706598">
        <w:rPr>
          <w:rFonts w:ascii="Arial" w:hAnsi="Arial" w:cs="Arial"/>
          <w:b/>
          <w:sz w:val="20"/>
          <w:szCs w:val="20"/>
          <w:lang w:val="en-US"/>
        </w:rPr>
        <w:t>Fig.</w:t>
      </w:r>
      <w:r w:rsidR="00566A12" w:rsidRPr="00706598">
        <w:rPr>
          <w:rFonts w:ascii="Arial" w:hAnsi="Arial" w:cs="Arial"/>
          <w:b/>
          <w:sz w:val="20"/>
          <w:szCs w:val="20"/>
          <w:lang w:val="en-US"/>
        </w:rPr>
        <w:t xml:space="preserve"> 1:</w:t>
      </w:r>
      <w:r w:rsidR="00566A12" w:rsidRPr="00706598">
        <w:rPr>
          <w:rFonts w:ascii="Arial" w:hAnsi="Arial" w:cs="Arial"/>
          <w:sz w:val="20"/>
          <w:szCs w:val="20"/>
          <w:lang w:val="en-US"/>
        </w:rPr>
        <w:t xml:space="preserve"> </w:t>
      </w:r>
      <w:r w:rsidR="00A10802" w:rsidRPr="00A10802">
        <w:rPr>
          <w:rFonts w:ascii="Arial" w:hAnsi="Arial" w:cs="Arial"/>
          <w:sz w:val="20"/>
          <w:szCs w:val="20"/>
          <w:lang w:val="en-US"/>
        </w:rPr>
        <w:t>A Zumtobel lighting solution sets the arlberg1800 Contemporary Art and Concert Hall in the best possible light.</w:t>
      </w:r>
    </w:p>
    <w:p w:rsidR="00566A12" w:rsidRPr="00706598" w:rsidRDefault="00A10802" w:rsidP="00566A12">
      <w:pPr>
        <w:spacing w:line="360" w:lineRule="auto"/>
        <w:jc w:val="both"/>
        <w:rPr>
          <w:rFonts w:ascii="Arial" w:hAnsi="Arial" w:cs="Arial"/>
          <w:sz w:val="20"/>
          <w:szCs w:val="20"/>
          <w:lang w:val="en-US"/>
        </w:rPr>
      </w:pPr>
      <w:r>
        <w:rPr>
          <w:rFonts w:ascii="Arial" w:hAnsi="Arial" w:cs="Arial"/>
          <w:noProof/>
          <w:sz w:val="20"/>
          <w:szCs w:val="20"/>
          <w:lang w:val="de-AT" w:eastAsia="de-AT"/>
        </w:rPr>
        <w:drawing>
          <wp:inline distT="0" distB="0" distL="0" distR="0" wp14:anchorId="43F64174">
            <wp:extent cx="2853055" cy="1901825"/>
            <wp:effectExtent l="0" t="0" r="444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3055" cy="1901825"/>
                    </a:xfrm>
                    <a:prstGeom prst="rect">
                      <a:avLst/>
                    </a:prstGeom>
                    <a:noFill/>
                  </pic:spPr>
                </pic:pic>
              </a:graphicData>
            </a:graphic>
          </wp:inline>
        </w:drawing>
      </w:r>
    </w:p>
    <w:p w:rsidR="00566A12" w:rsidRDefault="00F77EC6" w:rsidP="00A10802">
      <w:pPr>
        <w:spacing w:line="360" w:lineRule="auto"/>
        <w:jc w:val="both"/>
        <w:rPr>
          <w:rFonts w:ascii="Arial" w:hAnsi="Arial" w:cs="Arial"/>
          <w:sz w:val="20"/>
          <w:szCs w:val="20"/>
          <w:lang w:val="en-US"/>
        </w:rPr>
      </w:pPr>
      <w:r w:rsidRPr="00F77EC6">
        <w:rPr>
          <w:rFonts w:ascii="Arial" w:hAnsi="Arial" w:cs="Arial"/>
          <w:b/>
          <w:sz w:val="20"/>
          <w:szCs w:val="20"/>
          <w:lang w:val="en-US"/>
        </w:rPr>
        <w:t>Fig.</w:t>
      </w:r>
      <w:r w:rsidR="00566A12" w:rsidRPr="00F77EC6">
        <w:rPr>
          <w:rFonts w:ascii="Arial" w:hAnsi="Arial" w:cs="Arial"/>
          <w:b/>
          <w:sz w:val="20"/>
          <w:szCs w:val="20"/>
          <w:lang w:val="en-US"/>
        </w:rPr>
        <w:t xml:space="preserve"> 2: </w:t>
      </w:r>
      <w:r w:rsidR="00A10802">
        <w:rPr>
          <w:rFonts w:ascii="Arial" w:hAnsi="Arial" w:cs="Arial"/>
          <w:sz w:val="20"/>
          <w:szCs w:val="20"/>
          <w:lang w:val="en-US"/>
        </w:rPr>
        <w:t>T</w:t>
      </w:r>
      <w:r w:rsidR="00A10802" w:rsidRPr="00A10802">
        <w:rPr>
          <w:rFonts w:ascii="Arial" w:hAnsi="Arial" w:cs="Arial"/>
          <w:sz w:val="20"/>
          <w:szCs w:val="20"/>
          <w:lang w:val="en-US"/>
        </w:rPr>
        <w:t>he SCONFINE decorative pendant designed by Matteo Thun plays with the effects of form, light and space in the bar area.</w:t>
      </w:r>
    </w:p>
    <w:p w:rsidR="007D6034" w:rsidRPr="00824B4A" w:rsidRDefault="007D6034" w:rsidP="007D6034">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3C28230B" wp14:editId="6AD5279F">
            <wp:extent cx="2124353" cy="3184353"/>
            <wp:effectExtent l="0" t="0" r="0" b="0"/>
            <wp:docPr id="4" name="Picture 4" descr="C:\Users\Isele.Melanie\Desktop\Konzerthalle_arlberg1800_420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ele.Melanie\Desktop\Konzerthalle_arlberg1800_420_k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8135" cy="3190023"/>
                    </a:xfrm>
                    <a:prstGeom prst="rect">
                      <a:avLst/>
                    </a:prstGeom>
                    <a:noFill/>
                    <a:ln>
                      <a:noFill/>
                    </a:ln>
                  </pic:spPr>
                </pic:pic>
              </a:graphicData>
            </a:graphic>
          </wp:inline>
        </w:drawing>
      </w:r>
    </w:p>
    <w:p w:rsidR="000E2638" w:rsidRPr="007D6034" w:rsidRDefault="007D6034" w:rsidP="007D6034">
      <w:pPr>
        <w:spacing w:line="360" w:lineRule="auto"/>
        <w:rPr>
          <w:rFonts w:ascii="Arial" w:hAnsi="Arial" w:cs="Arial"/>
          <w:sz w:val="20"/>
          <w:szCs w:val="20"/>
          <w:lang w:val="en-GB"/>
        </w:rPr>
      </w:pPr>
      <w:r w:rsidRPr="007D6034">
        <w:rPr>
          <w:rFonts w:ascii="Arial" w:hAnsi="Arial" w:cs="Arial"/>
          <w:b/>
          <w:sz w:val="20"/>
          <w:szCs w:val="20"/>
          <w:lang w:val="en-GB"/>
        </w:rPr>
        <w:t>Fig.</w:t>
      </w:r>
      <w:r w:rsidRPr="007D6034">
        <w:rPr>
          <w:rFonts w:ascii="Arial" w:hAnsi="Arial" w:cs="Arial"/>
          <w:b/>
          <w:sz w:val="20"/>
          <w:szCs w:val="20"/>
          <w:lang w:val="en-GB"/>
        </w:rPr>
        <w:t xml:space="preserve"> 3: </w:t>
      </w:r>
      <w:r w:rsidRPr="007D6034">
        <w:rPr>
          <w:rFonts w:ascii="Arial" w:hAnsi="Arial" w:cs="Arial"/>
          <w:sz w:val="20"/>
          <w:szCs w:val="20"/>
          <w:lang w:val="en-GB"/>
        </w:rPr>
        <w:t>F</w:t>
      </w:r>
      <w:r w:rsidRPr="007D6034">
        <w:rPr>
          <w:rFonts w:ascii="Arial" w:hAnsi="Arial" w:cs="Arial"/>
          <w:sz w:val="20"/>
          <w:szCs w:val="20"/>
          <w:lang w:val="en-GB"/>
        </w:rPr>
        <w:t>unctional luminaires provide orientation and a pleasant ambience in the entrance and hallways</w:t>
      </w:r>
      <w:r w:rsidRPr="007D6034">
        <w:rPr>
          <w:rFonts w:ascii="Arial" w:hAnsi="Arial" w:cs="Arial"/>
          <w:sz w:val="20"/>
          <w:szCs w:val="20"/>
          <w:lang w:val="en-GB"/>
        </w:rPr>
        <w:t>.</w:t>
      </w:r>
      <w:r w:rsidRPr="007D6034">
        <w:rPr>
          <w:rFonts w:ascii="Arial" w:hAnsi="Arial" w:cs="Arial"/>
          <w:b/>
          <w:sz w:val="20"/>
          <w:szCs w:val="20"/>
          <w:lang w:val="en-GB"/>
        </w:rPr>
        <w:br w:type="page"/>
      </w:r>
      <w:bookmarkStart w:id="0" w:name="_GoBack"/>
      <w:bookmarkEnd w:id="0"/>
    </w:p>
    <w:p w:rsidR="00BE378E" w:rsidRPr="00B677B6" w:rsidRDefault="00BE378E" w:rsidP="00BE378E">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BE378E" w:rsidRPr="00F10228" w:rsidTr="00BE2199">
        <w:tc>
          <w:tcPr>
            <w:tcW w:w="4219" w:type="dxa"/>
          </w:tcPr>
          <w:p w:rsidR="00BE378E" w:rsidRPr="00CF770D" w:rsidRDefault="00BE378E" w:rsidP="00BE2199">
            <w:pPr>
              <w:spacing w:after="0" w:line="240" w:lineRule="auto"/>
              <w:ind w:right="23"/>
              <w:rPr>
                <w:rFonts w:ascii="Arial" w:eastAsia="Calibri" w:hAnsi="Arial" w:cs="Arial"/>
                <w:sz w:val="16"/>
                <w:szCs w:val="16"/>
                <w:lang w:val="en-GB" w:eastAsia="de-DE"/>
              </w:rPr>
            </w:pPr>
            <w:r w:rsidRPr="00CF770D">
              <w:rPr>
                <w:rFonts w:ascii="Arial" w:eastAsia="Calibri" w:hAnsi="Arial" w:cs="Arial"/>
                <w:sz w:val="16"/>
                <w:szCs w:val="16"/>
                <w:lang w:val="en-GB" w:eastAsia="de-DE"/>
              </w:rPr>
              <w:t>Zumtobel Lighting GmbH</w:t>
            </w:r>
          </w:p>
          <w:p w:rsidR="00BE378E" w:rsidRPr="00CF770D" w:rsidRDefault="00BE378E" w:rsidP="00BE2199">
            <w:pPr>
              <w:spacing w:after="0" w:line="240" w:lineRule="auto"/>
              <w:ind w:right="23"/>
              <w:rPr>
                <w:rFonts w:ascii="Arial" w:eastAsia="Calibri" w:hAnsi="Arial" w:cs="Arial"/>
                <w:sz w:val="16"/>
                <w:szCs w:val="16"/>
                <w:lang w:val="en-GB" w:eastAsia="de-DE"/>
              </w:rPr>
            </w:pPr>
            <w:r w:rsidRPr="00CF770D">
              <w:rPr>
                <w:rFonts w:ascii="Arial" w:eastAsia="Calibri" w:hAnsi="Arial" w:cs="Arial"/>
                <w:sz w:val="16"/>
                <w:szCs w:val="16"/>
                <w:lang w:val="en-GB" w:eastAsia="de-DE"/>
              </w:rPr>
              <w:t>Sophie Moser</w:t>
            </w:r>
          </w:p>
          <w:p w:rsidR="00BE378E" w:rsidRDefault="00BE378E" w:rsidP="00BE2199">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BE378E" w:rsidRPr="004B1202" w:rsidRDefault="00BE378E" w:rsidP="00BE2199">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BE378E" w:rsidRDefault="00BE378E" w:rsidP="00BE2199">
            <w:pPr>
              <w:spacing w:after="0" w:line="240" w:lineRule="auto"/>
              <w:ind w:right="23"/>
              <w:rPr>
                <w:rFonts w:ascii="Arial" w:eastAsia="Calibri" w:hAnsi="Arial" w:cs="Arial"/>
                <w:sz w:val="16"/>
                <w:szCs w:val="16"/>
                <w:lang w:val="it-IT" w:eastAsia="de-DE"/>
              </w:rPr>
            </w:pPr>
            <w:proofErr w:type="gramStart"/>
            <w:r w:rsidRPr="00F77EC6">
              <w:rPr>
                <w:rFonts w:ascii="Arial" w:eastAsia="Calibri" w:hAnsi="Arial" w:cs="Arial"/>
                <w:sz w:val="16"/>
                <w:szCs w:val="16"/>
                <w:lang w:val="it-IT" w:eastAsia="de-DE"/>
              </w:rPr>
              <w:t>6850</w:t>
            </w:r>
            <w:proofErr w:type="gramEnd"/>
            <w:r w:rsidRPr="00F77EC6">
              <w:rPr>
                <w:rFonts w:ascii="Arial" w:eastAsia="Calibri" w:hAnsi="Arial" w:cs="Arial"/>
                <w:sz w:val="16"/>
                <w:szCs w:val="16"/>
                <w:lang w:val="it-IT" w:eastAsia="de-DE"/>
              </w:rPr>
              <w:t xml:space="preserve"> Dornbirn</w:t>
            </w:r>
          </w:p>
          <w:p w:rsidR="00BE378E" w:rsidRPr="00F77EC6" w:rsidRDefault="00BE378E" w:rsidP="00BE2199">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it-IT" w:eastAsia="de-DE"/>
              </w:rPr>
              <w:t>Austria</w:t>
            </w:r>
          </w:p>
          <w:p w:rsidR="00BE378E" w:rsidRPr="00F77EC6" w:rsidRDefault="00BE378E" w:rsidP="00BE2199">
            <w:pPr>
              <w:spacing w:after="0" w:line="240" w:lineRule="auto"/>
              <w:ind w:right="23"/>
              <w:rPr>
                <w:rFonts w:ascii="Arial" w:eastAsia="Calibri" w:hAnsi="Arial" w:cs="Arial"/>
                <w:sz w:val="16"/>
                <w:szCs w:val="16"/>
                <w:lang w:val="it-IT" w:eastAsia="de-DE"/>
              </w:rPr>
            </w:pPr>
          </w:p>
          <w:p w:rsidR="00BE378E" w:rsidRPr="004B1202" w:rsidRDefault="00BE378E" w:rsidP="00BE2199">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5572</w:t>
            </w:r>
            <w:r>
              <w:rPr>
                <w:rFonts w:ascii="Arial" w:eastAsia="Calibri" w:hAnsi="Arial" w:cs="Arial"/>
                <w:sz w:val="16"/>
                <w:szCs w:val="16"/>
                <w:lang w:val="pt-BR" w:eastAsia="de-DE"/>
              </w:rPr>
              <w:t xml:space="preserve"> 390 </w:t>
            </w:r>
            <w:r w:rsidRPr="004B1202">
              <w:rPr>
                <w:rFonts w:ascii="Arial" w:eastAsia="Calibri" w:hAnsi="Arial" w:cs="Arial"/>
                <w:sz w:val="16"/>
                <w:szCs w:val="16"/>
                <w:lang w:val="pt-BR" w:eastAsia="de-DE"/>
              </w:rPr>
              <w:t>26527</w:t>
            </w:r>
          </w:p>
          <w:p w:rsidR="00BE378E" w:rsidRPr="004B1202" w:rsidRDefault="00BE378E" w:rsidP="00BE2199">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9C572C">
              <w:rPr>
                <w:rFonts w:ascii="Arial" w:eastAsia="Calibri" w:hAnsi="Arial" w:cs="Arial"/>
                <w:sz w:val="20"/>
                <w:szCs w:val="16"/>
                <w:lang w:val="pt-BR" w:eastAsia="de-DE"/>
              </w:rPr>
              <w:t xml:space="preserve">  </w:t>
            </w:r>
            <w:r w:rsidRPr="004B1202">
              <w:rPr>
                <w:rFonts w:ascii="Arial" w:hAnsi="Arial" w:cs="Arial"/>
                <w:sz w:val="16"/>
                <w:szCs w:val="16"/>
                <w:lang w:val="pt-BR" w:eastAsia="de-DE"/>
              </w:rPr>
              <w:t>+43</w:t>
            </w:r>
            <w:r>
              <w:rPr>
                <w:rFonts w:ascii="Arial" w:hAnsi="Arial" w:cs="Arial"/>
                <w:sz w:val="16"/>
                <w:szCs w:val="16"/>
                <w:lang w:val="pt-BR" w:eastAsia="de-DE"/>
              </w:rPr>
              <w:t xml:space="preserve"> 664 80892 </w:t>
            </w:r>
            <w:r w:rsidRPr="004B1202">
              <w:rPr>
                <w:rFonts w:ascii="Arial" w:hAnsi="Arial" w:cs="Arial"/>
                <w:sz w:val="16"/>
                <w:szCs w:val="16"/>
                <w:lang w:val="pt-BR" w:eastAsia="de-DE"/>
              </w:rPr>
              <w:t>3074</w:t>
            </w:r>
          </w:p>
          <w:p w:rsidR="00BE378E" w:rsidRDefault="001A41CE" w:rsidP="00BE2199">
            <w:pPr>
              <w:spacing w:after="0" w:line="240" w:lineRule="auto"/>
              <w:ind w:right="23"/>
              <w:rPr>
                <w:rStyle w:val="Hyperlink"/>
                <w:rFonts w:ascii="Arial" w:eastAsia="Calibri" w:hAnsi="Arial" w:cs="Arial"/>
                <w:sz w:val="16"/>
                <w:szCs w:val="16"/>
                <w:lang w:val="pt-BR" w:eastAsia="de-DE"/>
              </w:rPr>
            </w:pPr>
            <w:hyperlink r:id="rId19" w:history="1">
              <w:r w:rsidR="00BE378E" w:rsidRPr="00702E70">
                <w:rPr>
                  <w:rStyle w:val="Hyperlink"/>
                  <w:rFonts w:ascii="Arial" w:eastAsia="Calibri" w:hAnsi="Arial" w:cs="Arial"/>
                  <w:sz w:val="16"/>
                  <w:szCs w:val="16"/>
                  <w:lang w:val="pt-BR" w:eastAsia="de-DE"/>
                </w:rPr>
                <w:t>press@zumtobel.com</w:t>
              </w:r>
            </w:hyperlink>
          </w:p>
          <w:p w:rsidR="00BE378E" w:rsidRDefault="00BE378E" w:rsidP="00BE2199">
            <w:pPr>
              <w:spacing w:after="0" w:line="240" w:lineRule="auto"/>
              <w:ind w:right="23"/>
              <w:rPr>
                <w:rFonts w:ascii="Arial" w:eastAsia="Calibri" w:hAnsi="Arial" w:cs="Arial"/>
                <w:sz w:val="16"/>
                <w:szCs w:val="16"/>
                <w:lang w:val="pt-BR" w:eastAsia="de-DE"/>
              </w:rPr>
            </w:pPr>
          </w:p>
          <w:p w:rsidR="00BE378E" w:rsidRDefault="001A41CE" w:rsidP="00BE2199">
            <w:pPr>
              <w:spacing w:after="0" w:line="240" w:lineRule="auto"/>
              <w:ind w:right="23"/>
              <w:rPr>
                <w:rStyle w:val="Hyperlink"/>
                <w:rFonts w:ascii="Arial" w:eastAsia="Calibri" w:hAnsi="Arial" w:cs="Arial"/>
                <w:sz w:val="16"/>
                <w:szCs w:val="16"/>
                <w:lang w:val="fr-FR" w:eastAsia="de-DE"/>
              </w:rPr>
            </w:pPr>
            <w:hyperlink r:id="rId20" w:history="1">
              <w:r w:rsidR="00BE378E" w:rsidRPr="00702E70">
                <w:rPr>
                  <w:rStyle w:val="Hyperlink"/>
                  <w:rFonts w:ascii="Arial" w:eastAsia="Calibri" w:hAnsi="Arial" w:cs="Arial"/>
                  <w:sz w:val="16"/>
                  <w:szCs w:val="16"/>
                  <w:lang w:val="fr-FR" w:eastAsia="de-DE"/>
                </w:rPr>
                <w:t>www.zumtobel.com</w:t>
              </w:r>
            </w:hyperlink>
          </w:p>
          <w:p w:rsidR="00487FAB" w:rsidRDefault="00487FAB" w:rsidP="00BE2199">
            <w:pPr>
              <w:spacing w:after="0" w:line="240" w:lineRule="auto"/>
              <w:ind w:right="23"/>
              <w:rPr>
                <w:rFonts w:ascii="Arial" w:eastAsia="Calibri" w:hAnsi="Arial" w:cs="Arial"/>
                <w:sz w:val="16"/>
                <w:szCs w:val="16"/>
                <w:lang w:val="fr-FR" w:eastAsia="de-DE"/>
              </w:rPr>
            </w:pPr>
          </w:p>
          <w:p w:rsidR="00BE378E" w:rsidRPr="004B1202" w:rsidRDefault="00BE378E" w:rsidP="00BE2199">
            <w:pPr>
              <w:spacing w:after="0" w:line="240" w:lineRule="auto"/>
              <w:ind w:right="23"/>
              <w:rPr>
                <w:rFonts w:ascii="Arial" w:eastAsia="Calibri" w:hAnsi="Arial" w:cs="Arial"/>
                <w:bCs/>
                <w:sz w:val="16"/>
                <w:szCs w:val="16"/>
                <w:lang w:val="pt-BR" w:eastAsia="de-DE"/>
              </w:rPr>
            </w:pPr>
          </w:p>
        </w:tc>
        <w:tc>
          <w:tcPr>
            <w:tcW w:w="3717" w:type="dxa"/>
          </w:tcPr>
          <w:p w:rsidR="00BE378E" w:rsidRPr="00FB41E5" w:rsidRDefault="00BE378E" w:rsidP="00BE2199">
            <w:pPr>
              <w:spacing w:after="0" w:line="240" w:lineRule="auto"/>
              <w:ind w:right="23"/>
              <w:jc w:val="both"/>
              <w:rPr>
                <w:rFonts w:ascii="Arial" w:eastAsia="Calibri" w:hAnsi="Arial" w:cs="Arial"/>
                <w:bCs/>
                <w:color w:val="FF0000"/>
                <w:sz w:val="16"/>
                <w:szCs w:val="16"/>
                <w:lang w:val="fr-FR" w:eastAsia="de-DE"/>
              </w:rPr>
            </w:pPr>
          </w:p>
        </w:tc>
      </w:tr>
    </w:tbl>
    <w:p w:rsidR="00487FAB" w:rsidRDefault="00487FAB" w:rsidP="00BE378E">
      <w:pPr>
        <w:spacing w:line="360" w:lineRule="auto"/>
        <w:rPr>
          <w:rFonts w:ascii="Arial" w:hAnsi="Arial" w:cs="Arial"/>
          <w:b/>
          <w:sz w:val="20"/>
          <w:szCs w:val="20"/>
          <w:lang w:val="en-GB"/>
        </w:rPr>
      </w:pPr>
      <w:r w:rsidRPr="00CF770D">
        <w:rPr>
          <w:rFonts w:ascii="Arial" w:hAnsi="Arial" w:cs="Arial"/>
          <w:b/>
          <w:sz w:val="20"/>
          <w:szCs w:val="20"/>
          <w:lang w:val="en-GB"/>
        </w:rPr>
        <w:t>Responsible sales office: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8C5725" w:rsidRPr="007D6034" w:rsidTr="00F95FA3">
        <w:tc>
          <w:tcPr>
            <w:tcW w:w="4219" w:type="dxa"/>
          </w:tcPr>
          <w:p w:rsidR="008C5725" w:rsidRPr="007D6034" w:rsidRDefault="008C5725" w:rsidP="00F95FA3">
            <w:pPr>
              <w:spacing w:after="0" w:line="240" w:lineRule="auto"/>
              <w:ind w:right="23"/>
              <w:rPr>
                <w:rFonts w:ascii="Arial" w:hAnsi="Arial"/>
                <w:sz w:val="16"/>
                <w:lang w:val="de-AT"/>
              </w:rPr>
            </w:pPr>
            <w:r w:rsidRPr="007D6034">
              <w:rPr>
                <w:rFonts w:ascii="Arial" w:hAnsi="Arial"/>
                <w:sz w:val="16"/>
                <w:lang w:val="de-AT"/>
              </w:rPr>
              <w:t>ZG Lighting Austria GmbH</w:t>
            </w:r>
          </w:p>
          <w:p w:rsidR="008C5725" w:rsidRPr="008C5725" w:rsidRDefault="008C5725" w:rsidP="00F95FA3">
            <w:pPr>
              <w:spacing w:after="0" w:line="240" w:lineRule="auto"/>
              <w:ind w:right="23"/>
              <w:rPr>
                <w:rFonts w:ascii="Arial" w:hAnsi="Arial"/>
                <w:sz w:val="16"/>
                <w:lang w:val="de-AT"/>
              </w:rPr>
            </w:pPr>
            <w:r w:rsidRPr="008C5725">
              <w:rPr>
                <w:rFonts w:ascii="Arial" w:hAnsi="Arial"/>
                <w:sz w:val="16"/>
                <w:lang w:val="de-AT"/>
              </w:rPr>
              <w:t>Beratungszentrum Dornbirn</w:t>
            </w:r>
          </w:p>
          <w:p w:rsidR="008C5725" w:rsidRPr="007D6034" w:rsidRDefault="008C5725" w:rsidP="00F95FA3">
            <w:pPr>
              <w:spacing w:after="0" w:line="240" w:lineRule="auto"/>
              <w:ind w:right="23"/>
              <w:rPr>
                <w:rFonts w:ascii="Arial" w:hAnsi="Arial"/>
                <w:sz w:val="16"/>
                <w:lang w:val="de-AT"/>
              </w:rPr>
            </w:pPr>
            <w:r w:rsidRPr="007D6034">
              <w:rPr>
                <w:rFonts w:ascii="Arial" w:hAnsi="Arial"/>
                <w:sz w:val="16"/>
                <w:lang w:val="de-AT"/>
              </w:rPr>
              <w:t>Millennium Park 20/4</w:t>
            </w:r>
          </w:p>
          <w:p w:rsidR="008C5725" w:rsidRPr="007D6034" w:rsidRDefault="008C5725" w:rsidP="00F95FA3">
            <w:pPr>
              <w:spacing w:after="0" w:line="240" w:lineRule="auto"/>
              <w:ind w:right="23"/>
              <w:rPr>
                <w:rFonts w:ascii="Arial" w:hAnsi="Arial"/>
                <w:sz w:val="16"/>
                <w:lang w:val="de-AT"/>
              </w:rPr>
            </w:pPr>
            <w:r w:rsidRPr="007D6034">
              <w:rPr>
                <w:rFonts w:ascii="Arial" w:hAnsi="Arial"/>
                <w:sz w:val="16"/>
                <w:lang w:val="de-AT"/>
              </w:rPr>
              <w:t>6890 Lustenau</w:t>
            </w:r>
          </w:p>
          <w:p w:rsidR="008C5725" w:rsidRPr="007D6034" w:rsidRDefault="008C5725" w:rsidP="00F95FA3">
            <w:pPr>
              <w:spacing w:after="0" w:line="240" w:lineRule="auto"/>
              <w:ind w:right="23"/>
              <w:rPr>
                <w:rFonts w:ascii="Arial" w:hAnsi="Arial"/>
                <w:sz w:val="16"/>
                <w:lang w:val="de-AT"/>
              </w:rPr>
            </w:pPr>
            <w:r w:rsidRPr="007D6034">
              <w:rPr>
                <w:rFonts w:ascii="Arial" w:hAnsi="Arial"/>
                <w:sz w:val="16"/>
                <w:lang w:val="de-AT"/>
              </w:rPr>
              <w:t>Austria</w:t>
            </w:r>
          </w:p>
          <w:p w:rsidR="008C5725" w:rsidRPr="007D6034" w:rsidRDefault="008C5725" w:rsidP="00F95FA3">
            <w:pPr>
              <w:spacing w:after="0" w:line="240" w:lineRule="auto"/>
              <w:ind w:right="23"/>
              <w:rPr>
                <w:rFonts w:ascii="Arial" w:hAnsi="Arial"/>
                <w:sz w:val="16"/>
                <w:lang w:val="de-AT"/>
              </w:rPr>
            </w:pPr>
          </w:p>
          <w:p w:rsidR="008C5725" w:rsidRPr="007D6034" w:rsidRDefault="008C5725" w:rsidP="00F95FA3">
            <w:pPr>
              <w:spacing w:after="0" w:line="240" w:lineRule="auto"/>
              <w:ind w:right="23"/>
              <w:rPr>
                <w:rFonts w:ascii="Arial" w:hAnsi="Arial"/>
                <w:sz w:val="16"/>
                <w:lang w:val="de-AT"/>
              </w:rPr>
            </w:pPr>
            <w:r w:rsidRPr="007D6034">
              <w:rPr>
                <w:rFonts w:ascii="Arial" w:hAnsi="Arial"/>
                <w:sz w:val="16"/>
                <w:lang w:val="de-AT"/>
              </w:rPr>
              <w:t>Tel</w:t>
            </w:r>
            <w:r>
              <w:rPr>
                <w:rFonts w:ascii="Arial" w:eastAsia="Calibri" w:hAnsi="Arial" w:cs="Arial"/>
                <w:sz w:val="16"/>
                <w:szCs w:val="16"/>
                <w:lang w:val="pt-BR" w:eastAsia="de-DE"/>
              </w:rPr>
              <w:t xml:space="preserve">:        </w:t>
            </w:r>
            <w:r w:rsidRPr="008C5725">
              <w:rPr>
                <w:rFonts w:ascii="Arial" w:eastAsia="Calibri" w:hAnsi="Arial" w:cs="Arial"/>
                <w:sz w:val="16"/>
                <w:szCs w:val="16"/>
                <w:lang w:val="pt-BR" w:eastAsia="de-DE"/>
              </w:rPr>
              <w:t>+43 5572 390-162</w:t>
            </w:r>
          </w:p>
          <w:p w:rsidR="008C5725" w:rsidRPr="00FB41E5" w:rsidRDefault="008C5725" w:rsidP="00F95FA3">
            <w:pPr>
              <w:spacing w:after="0" w:line="240" w:lineRule="auto"/>
              <w:ind w:right="23"/>
              <w:rPr>
                <w:rFonts w:ascii="Arial" w:hAnsi="Arial"/>
                <w:sz w:val="16"/>
                <w:lang w:val="en-US"/>
              </w:rPr>
            </w:pPr>
            <w:r w:rsidRPr="00FB41E5">
              <w:rPr>
                <w:rFonts w:ascii="Arial" w:hAnsi="Arial"/>
                <w:sz w:val="16"/>
                <w:lang w:val="en-US"/>
              </w:rPr>
              <w:t>Fax</w:t>
            </w:r>
            <w:r>
              <w:rPr>
                <w:rFonts w:ascii="Arial" w:eastAsia="Calibri" w:hAnsi="Arial" w:cs="Arial"/>
                <w:sz w:val="16"/>
                <w:szCs w:val="16"/>
                <w:lang w:val="pt-BR" w:eastAsia="de-DE"/>
              </w:rPr>
              <w:t xml:space="preserve">:       </w:t>
            </w:r>
            <w:r w:rsidRPr="008C5725">
              <w:rPr>
                <w:rFonts w:ascii="Arial" w:eastAsia="Calibri" w:hAnsi="Arial" w:cs="Arial"/>
                <w:sz w:val="16"/>
                <w:szCs w:val="16"/>
                <w:lang w:val="pt-BR" w:eastAsia="de-DE"/>
              </w:rPr>
              <w:t>+43 5572 390-378</w:t>
            </w:r>
          </w:p>
          <w:p w:rsidR="008C5725" w:rsidRDefault="001A41CE" w:rsidP="00F95FA3">
            <w:pPr>
              <w:spacing w:after="0" w:line="240" w:lineRule="auto"/>
              <w:ind w:right="23"/>
              <w:rPr>
                <w:rStyle w:val="Hyperlink"/>
                <w:rFonts w:ascii="Arial" w:hAnsi="Arial"/>
                <w:sz w:val="16"/>
                <w:lang w:val="en-US"/>
              </w:rPr>
            </w:pPr>
            <w:hyperlink r:id="rId21" w:history="1">
              <w:r w:rsidR="008C5725" w:rsidRPr="000A2D9E">
                <w:rPr>
                  <w:rStyle w:val="Hyperlink"/>
                  <w:rFonts w:ascii="Arial" w:hAnsi="Arial"/>
                  <w:sz w:val="16"/>
                  <w:lang w:val="en-US"/>
                </w:rPr>
                <w:t>bzdornbirn@zumtobel.at</w:t>
              </w:r>
            </w:hyperlink>
          </w:p>
          <w:p w:rsidR="008C5725" w:rsidRPr="008C5725" w:rsidRDefault="008C5725" w:rsidP="00F95FA3">
            <w:pPr>
              <w:spacing w:after="0" w:line="240" w:lineRule="auto"/>
              <w:ind w:right="23"/>
              <w:rPr>
                <w:rFonts w:ascii="Arial" w:hAnsi="Arial"/>
                <w:sz w:val="16"/>
                <w:lang w:val="en-GB"/>
              </w:rPr>
            </w:pPr>
          </w:p>
          <w:p w:rsidR="008C5725" w:rsidRPr="00FB41E5" w:rsidRDefault="001A41CE" w:rsidP="008C5725">
            <w:pPr>
              <w:spacing w:after="0" w:line="240" w:lineRule="auto"/>
              <w:ind w:right="23"/>
              <w:rPr>
                <w:rFonts w:ascii="Arial" w:hAnsi="Arial"/>
                <w:sz w:val="16"/>
                <w:lang w:val="en-US"/>
              </w:rPr>
            </w:pPr>
            <w:hyperlink r:id="rId22" w:history="1">
              <w:r w:rsidR="008C5725" w:rsidRPr="000A2D9E">
                <w:rPr>
                  <w:rStyle w:val="Hyperlink"/>
                  <w:rFonts w:ascii="Arial" w:hAnsi="Arial"/>
                  <w:sz w:val="16"/>
                  <w:lang w:val="en-US"/>
                </w:rPr>
                <w:t>www.zumtobel.at</w:t>
              </w:r>
            </w:hyperlink>
          </w:p>
        </w:tc>
        <w:tc>
          <w:tcPr>
            <w:tcW w:w="3686" w:type="dxa"/>
          </w:tcPr>
          <w:p w:rsidR="008C5725" w:rsidRPr="001263FD" w:rsidRDefault="008C5725" w:rsidP="00F95FA3">
            <w:pPr>
              <w:spacing w:after="0" w:line="240" w:lineRule="auto"/>
              <w:ind w:right="23"/>
              <w:rPr>
                <w:rFonts w:ascii="Arial" w:hAnsi="Arial"/>
                <w:sz w:val="16"/>
                <w:lang w:val="en-US"/>
              </w:rPr>
            </w:pPr>
          </w:p>
        </w:tc>
      </w:tr>
    </w:tbl>
    <w:p w:rsidR="00BE378E" w:rsidRPr="00487FAB" w:rsidRDefault="00BE378E" w:rsidP="00BE378E">
      <w:pPr>
        <w:spacing w:line="360" w:lineRule="auto"/>
        <w:rPr>
          <w:rFonts w:ascii="Arial" w:hAnsi="Arial" w:cs="Arial"/>
          <w:b/>
          <w:color w:val="FF0000"/>
          <w:sz w:val="20"/>
          <w:szCs w:val="20"/>
          <w:lang w:val="de-AT"/>
        </w:rPr>
      </w:pPr>
      <w:r w:rsidRPr="00706598">
        <w:rPr>
          <w:rFonts w:ascii="Arial" w:hAnsi="Arial" w:cs="Arial"/>
          <w:sz w:val="20"/>
          <w:szCs w:val="20"/>
          <w:lang w:val="it-IT"/>
        </w:rPr>
        <w:br/>
      </w:r>
      <w:proofErr w:type="spellStart"/>
      <w:r w:rsidRPr="00487FAB">
        <w:rPr>
          <w:rFonts w:ascii="Arial" w:hAnsi="Arial" w:cs="Arial"/>
          <w:b/>
          <w:sz w:val="20"/>
          <w:szCs w:val="20"/>
          <w:lang w:val="de-AT"/>
        </w:rPr>
        <w:t>Sales</w:t>
      </w:r>
      <w:proofErr w:type="spellEnd"/>
      <w:r w:rsidRPr="00487FAB">
        <w:rPr>
          <w:rFonts w:ascii="Arial" w:hAnsi="Arial" w:cs="Arial"/>
          <w:b/>
          <w:sz w:val="20"/>
          <w:szCs w:val="20"/>
          <w:lang w:val="de-AT"/>
        </w:rPr>
        <w:t xml:space="preserve"> </w:t>
      </w:r>
      <w:proofErr w:type="spellStart"/>
      <w:r w:rsidRPr="00487FAB">
        <w:rPr>
          <w:rFonts w:ascii="Arial" w:hAnsi="Arial" w:cs="Arial"/>
          <w:b/>
          <w:sz w:val="20"/>
          <w:szCs w:val="20"/>
          <w:lang w:val="de-AT"/>
        </w:rPr>
        <w:t>contact</w:t>
      </w:r>
      <w:proofErr w:type="spellEnd"/>
      <w:r w:rsidRPr="00487FAB">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BE378E" w:rsidRPr="009F65E2" w:rsidTr="00BE2199">
        <w:tc>
          <w:tcPr>
            <w:tcW w:w="4219" w:type="dxa"/>
          </w:tcPr>
          <w:p w:rsidR="00BE378E" w:rsidRPr="00FB41E5" w:rsidRDefault="00BE378E" w:rsidP="00BE2199">
            <w:pPr>
              <w:spacing w:after="0" w:line="240" w:lineRule="auto"/>
              <w:ind w:right="23"/>
              <w:rPr>
                <w:rFonts w:ascii="Arial" w:hAnsi="Arial"/>
                <w:sz w:val="16"/>
                <w:lang w:val="en-US"/>
              </w:rPr>
            </w:pPr>
            <w:r w:rsidRPr="00FB41E5">
              <w:rPr>
                <w:rFonts w:ascii="Arial" w:hAnsi="Arial"/>
                <w:sz w:val="16"/>
                <w:lang w:val="en-US"/>
              </w:rPr>
              <w:t>Zumtobel Lighting Ltd.</w:t>
            </w:r>
          </w:p>
          <w:p w:rsidR="00BE378E" w:rsidRPr="00FB41E5" w:rsidRDefault="00BE378E" w:rsidP="00BE2199">
            <w:pPr>
              <w:spacing w:after="0" w:line="240" w:lineRule="auto"/>
              <w:ind w:right="23"/>
              <w:rPr>
                <w:rFonts w:ascii="Arial" w:hAnsi="Arial"/>
                <w:sz w:val="16"/>
                <w:lang w:val="en-US"/>
              </w:rPr>
            </w:pPr>
            <w:r w:rsidRPr="00FB41E5">
              <w:rPr>
                <w:rFonts w:ascii="Arial" w:hAnsi="Arial"/>
                <w:sz w:val="16"/>
                <w:lang w:val="en-US"/>
              </w:rPr>
              <w:t>Chiltern Park</w:t>
            </w:r>
          </w:p>
          <w:p w:rsidR="00BE378E" w:rsidRPr="00FB41E5" w:rsidRDefault="00BE378E" w:rsidP="00BE2199">
            <w:pPr>
              <w:spacing w:after="0" w:line="240" w:lineRule="auto"/>
              <w:ind w:right="23"/>
              <w:rPr>
                <w:rFonts w:ascii="Arial" w:hAnsi="Arial"/>
                <w:sz w:val="16"/>
                <w:lang w:val="en-US"/>
              </w:rPr>
            </w:pPr>
            <w:r w:rsidRPr="00FB41E5">
              <w:rPr>
                <w:rFonts w:ascii="Arial" w:hAnsi="Arial"/>
                <w:sz w:val="16"/>
                <w:lang w:val="en-US"/>
              </w:rPr>
              <w:t>Chiltern Hill, Chalfont St Peter</w:t>
            </w:r>
          </w:p>
          <w:p w:rsidR="00BE378E" w:rsidRPr="00FB41E5" w:rsidRDefault="00BE378E" w:rsidP="00BE2199">
            <w:pPr>
              <w:spacing w:after="0" w:line="240" w:lineRule="auto"/>
              <w:ind w:right="23"/>
              <w:rPr>
                <w:rFonts w:ascii="Arial" w:hAnsi="Arial"/>
                <w:sz w:val="16"/>
                <w:lang w:val="en-US"/>
              </w:rPr>
            </w:pPr>
            <w:r w:rsidRPr="00FB41E5">
              <w:rPr>
                <w:rFonts w:ascii="Arial" w:hAnsi="Arial"/>
                <w:sz w:val="16"/>
                <w:lang w:val="en-US"/>
              </w:rPr>
              <w:t>Buckinghamshire SL9 9FG</w:t>
            </w:r>
          </w:p>
          <w:p w:rsidR="00BE378E" w:rsidRPr="00FB41E5" w:rsidRDefault="00BE378E" w:rsidP="00BE2199">
            <w:pPr>
              <w:spacing w:after="0" w:line="240" w:lineRule="auto"/>
              <w:ind w:right="23"/>
              <w:rPr>
                <w:rFonts w:ascii="Arial" w:hAnsi="Arial"/>
                <w:sz w:val="16"/>
                <w:lang w:val="en-US"/>
              </w:rPr>
            </w:pPr>
            <w:r w:rsidRPr="00FB41E5">
              <w:rPr>
                <w:rFonts w:ascii="Arial" w:hAnsi="Arial"/>
                <w:sz w:val="16"/>
                <w:lang w:val="en-US"/>
              </w:rPr>
              <w:t>United Kingdom</w:t>
            </w:r>
          </w:p>
          <w:p w:rsidR="00BE378E" w:rsidRPr="00FB41E5" w:rsidRDefault="00BE378E" w:rsidP="00BE2199">
            <w:pPr>
              <w:spacing w:after="0" w:line="240" w:lineRule="auto"/>
              <w:ind w:right="23"/>
              <w:rPr>
                <w:rFonts w:ascii="Arial" w:hAnsi="Arial"/>
                <w:sz w:val="16"/>
                <w:lang w:val="en-US"/>
              </w:rPr>
            </w:pPr>
          </w:p>
          <w:p w:rsidR="00BE378E" w:rsidRPr="00FB41E5" w:rsidRDefault="00BE378E" w:rsidP="00BE2199">
            <w:pPr>
              <w:spacing w:after="0" w:line="240" w:lineRule="auto"/>
              <w:ind w:right="23"/>
              <w:rPr>
                <w:rFonts w:ascii="Arial" w:hAnsi="Arial"/>
                <w:sz w:val="16"/>
                <w:lang w:val="en-US"/>
              </w:rPr>
            </w:pPr>
            <w:r w:rsidRPr="00FB41E5">
              <w:rPr>
                <w:rFonts w:ascii="Arial" w:hAnsi="Arial"/>
                <w:sz w:val="16"/>
                <w:lang w:val="en-US"/>
              </w:rPr>
              <w:t>Tel</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sidRPr="00FB41E5">
              <w:rPr>
                <w:rFonts w:ascii="Arial" w:hAnsi="Arial"/>
                <w:sz w:val="16"/>
                <w:lang w:val="en-US"/>
              </w:rPr>
              <w:t>44 1753 482 650</w:t>
            </w:r>
          </w:p>
          <w:p w:rsidR="00BE378E" w:rsidRPr="00FB41E5" w:rsidRDefault="00BE378E" w:rsidP="00BE2199">
            <w:pPr>
              <w:spacing w:after="0" w:line="240" w:lineRule="auto"/>
              <w:ind w:right="23"/>
              <w:rPr>
                <w:rFonts w:ascii="Arial" w:hAnsi="Arial"/>
                <w:sz w:val="16"/>
                <w:lang w:val="en-US"/>
              </w:rPr>
            </w:pPr>
            <w:r w:rsidRPr="00FB41E5">
              <w:rPr>
                <w:rFonts w:ascii="Arial" w:hAnsi="Arial"/>
                <w:sz w:val="16"/>
                <w:lang w:val="en-US"/>
              </w:rPr>
              <w:t>Fax</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sidRPr="00FB41E5">
              <w:rPr>
                <w:rFonts w:ascii="Arial" w:hAnsi="Arial"/>
                <w:sz w:val="16"/>
                <w:lang w:val="en-US"/>
              </w:rPr>
              <w:t>44 1753 480 350</w:t>
            </w:r>
          </w:p>
          <w:p w:rsidR="00BE378E" w:rsidRDefault="001A41CE" w:rsidP="00BE2199">
            <w:pPr>
              <w:spacing w:after="0" w:line="240" w:lineRule="auto"/>
              <w:ind w:right="23"/>
              <w:rPr>
                <w:rStyle w:val="Hyperlink"/>
                <w:rFonts w:ascii="Arial" w:hAnsi="Arial"/>
                <w:sz w:val="16"/>
                <w:lang w:val="en-US"/>
              </w:rPr>
            </w:pPr>
            <w:hyperlink r:id="rId23" w:history="1">
              <w:r w:rsidR="00BE378E" w:rsidRPr="00FB41E5">
                <w:rPr>
                  <w:rStyle w:val="Hyperlink"/>
                  <w:rFonts w:ascii="Arial" w:hAnsi="Arial"/>
                  <w:sz w:val="16"/>
                  <w:lang w:val="en-US"/>
                </w:rPr>
                <w:t>uksales@zumtobel.com</w:t>
              </w:r>
            </w:hyperlink>
          </w:p>
          <w:p w:rsidR="00BE378E" w:rsidRPr="00FB41E5" w:rsidRDefault="00BE378E" w:rsidP="00BE2199">
            <w:pPr>
              <w:spacing w:after="0" w:line="240" w:lineRule="auto"/>
              <w:ind w:right="23"/>
              <w:rPr>
                <w:rFonts w:ascii="Arial" w:hAnsi="Arial"/>
                <w:sz w:val="16"/>
                <w:lang w:val="en-US"/>
              </w:rPr>
            </w:pPr>
          </w:p>
          <w:p w:rsidR="00BE378E" w:rsidRPr="00FB41E5" w:rsidRDefault="001A41CE" w:rsidP="00BE2199">
            <w:pPr>
              <w:spacing w:after="0" w:line="240" w:lineRule="auto"/>
              <w:ind w:right="23"/>
              <w:rPr>
                <w:rFonts w:ascii="Arial" w:hAnsi="Arial"/>
                <w:sz w:val="16"/>
                <w:lang w:val="en-US"/>
              </w:rPr>
            </w:pPr>
            <w:hyperlink r:id="rId24" w:history="1">
              <w:r w:rsidR="00BE378E" w:rsidRPr="00FB41E5">
                <w:rPr>
                  <w:rStyle w:val="Hyperlink"/>
                  <w:rFonts w:ascii="Arial" w:hAnsi="Arial"/>
                  <w:sz w:val="16"/>
                  <w:lang w:val="en-US"/>
                </w:rPr>
                <w:t>www.zumtobel.co.uk</w:t>
              </w:r>
            </w:hyperlink>
          </w:p>
        </w:tc>
        <w:tc>
          <w:tcPr>
            <w:tcW w:w="3686" w:type="dxa"/>
          </w:tcPr>
          <w:p w:rsidR="00BE378E" w:rsidRDefault="00BE378E" w:rsidP="00BE2199">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BE378E" w:rsidRDefault="00BE378E" w:rsidP="00BE2199">
            <w:pPr>
              <w:spacing w:after="0" w:line="240" w:lineRule="auto"/>
              <w:ind w:right="23"/>
              <w:rPr>
                <w:rFonts w:ascii="Arial" w:hAnsi="Arial"/>
                <w:sz w:val="16"/>
                <w:lang w:val="en-US"/>
              </w:rPr>
            </w:pPr>
            <w:r w:rsidRPr="001263FD">
              <w:rPr>
                <w:rFonts w:ascii="Arial" w:hAnsi="Arial"/>
                <w:sz w:val="16"/>
                <w:lang w:val="en-US"/>
              </w:rPr>
              <w:t>Highland , NY 12528</w:t>
            </w:r>
          </w:p>
          <w:p w:rsidR="00BE378E" w:rsidRDefault="00BE378E" w:rsidP="00BE2199">
            <w:pPr>
              <w:spacing w:after="0" w:line="240" w:lineRule="auto"/>
              <w:ind w:right="23"/>
              <w:rPr>
                <w:rFonts w:ascii="Arial" w:hAnsi="Arial"/>
                <w:sz w:val="16"/>
                <w:lang w:val="en-US"/>
              </w:rPr>
            </w:pPr>
            <w:r>
              <w:rPr>
                <w:rFonts w:ascii="Arial" w:hAnsi="Arial"/>
                <w:sz w:val="16"/>
                <w:lang w:val="en-US"/>
              </w:rPr>
              <w:t>United States</w:t>
            </w:r>
          </w:p>
          <w:p w:rsidR="00BE378E" w:rsidRDefault="00BE378E" w:rsidP="00BE2199">
            <w:pPr>
              <w:spacing w:after="0" w:line="240" w:lineRule="auto"/>
              <w:ind w:right="23"/>
              <w:rPr>
                <w:rFonts w:ascii="Arial" w:hAnsi="Arial"/>
                <w:sz w:val="16"/>
                <w:lang w:val="en-US"/>
              </w:rPr>
            </w:pPr>
            <w:r>
              <w:rPr>
                <w:rFonts w:ascii="Arial" w:hAnsi="Arial"/>
                <w:sz w:val="16"/>
                <w:lang w:val="en-US"/>
              </w:rPr>
              <w:br/>
            </w:r>
          </w:p>
          <w:p w:rsidR="00BE378E" w:rsidRPr="001263FD" w:rsidRDefault="00BE378E" w:rsidP="00BE2199">
            <w:pPr>
              <w:spacing w:after="0" w:line="240" w:lineRule="auto"/>
              <w:ind w:right="23"/>
              <w:rPr>
                <w:rFonts w:ascii="Arial" w:hAnsi="Arial"/>
                <w:sz w:val="16"/>
                <w:lang w:val="en-US"/>
              </w:rPr>
            </w:pPr>
            <w:r w:rsidRPr="001263FD">
              <w:rPr>
                <w:rFonts w:ascii="Arial" w:hAnsi="Arial"/>
                <w:sz w:val="16"/>
                <w:lang w:val="en-US"/>
              </w:rPr>
              <w:t>Tel</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Pr>
                <w:rFonts w:ascii="Arial" w:hAnsi="Arial"/>
                <w:sz w:val="16"/>
                <w:lang w:val="en-US"/>
              </w:rPr>
              <w:t xml:space="preserve">1 845 691 </w:t>
            </w:r>
            <w:r w:rsidRPr="001263FD">
              <w:rPr>
                <w:rFonts w:ascii="Arial" w:hAnsi="Arial"/>
                <w:sz w:val="16"/>
                <w:lang w:val="en-US"/>
              </w:rPr>
              <w:t>6262</w:t>
            </w:r>
          </w:p>
          <w:p w:rsidR="00BE378E" w:rsidRDefault="00BE378E" w:rsidP="00BE2199">
            <w:pPr>
              <w:spacing w:after="0" w:line="240" w:lineRule="auto"/>
              <w:ind w:right="23"/>
              <w:rPr>
                <w:rFonts w:ascii="Arial" w:hAnsi="Arial"/>
                <w:sz w:val="16"/>
                <w:lang w:val="en-US"/>
              </w:rPr>
            </w:pPr>
            <w:r w:rsidRPr="001263FD">
              <w:rPr>
                <w:rFonts w:ascii="Arial" w:hAnsi="Arial"/>
                <w:sz w:val="16"/>
                <w:lang w:val="en-US"/>
              </w:rPr>
              <w:t>Fax</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w:t>
            </w:r>
            <w:r>
              <w:rPr>
                <w:rFonts w:ascii="Arial" w:hAnsi="Arial"/>
                <w:sz w:val="16"/>
                <w:lang w:val="en-US"/>
              </w:rPr>
              <w:t xml:space="preserve">1 845 691 </w:t>
            </w:r>
            <w:r w:rsidRPr="001263FD">
              <w:rPr>
                <w:rFonts w:ascii="Arial" w:hAnsi="Arial"/>
                <w:sz w:val="16"/>
                <w:lang w:val="en-US"/>
              </w:rPr>
              <w:t>6289</w:t>
            </w:r>
          </w:p>
          <w:p w:rsidR="00BE378E" w:rsidRDefault="001A41CE" w:rsidP="00BE2199">
            <w:pPr>
              <w:spacing w:after="0" w:line="240" w:lineRule="auto"/>
              <w:ind w:right="23"/>
              <w:rPr>
                <w:rStyle w:val="Hyperlink"/>
                <w:rFonts w:ascii="Arial" w:hAnsi="Arial"/>
                <w:sz w:val="16"/>
                <w:lang w:val="en-US"/>
              </w:rPr>
            </w:pPr>
            <w:hyperlink r:id="rId25" w:history="1">
              <w:r w:rsidR="00BE378E" w:rsidRPr="00557613">
                <w:rPr>
                  <w:rStyle w:val="Hyperlink"/>
                  <w:rFonts w:ascii="Arial" w:hAnsi="Arial"/>
                  <w:sz w:val="16"/>
                  <w:lang w:val="en-US"/>
                </w:rPr>
                <w:t>zli.us@zumtobelgroup.com</w:t>
              </w:r>
            </w:hyperlink>
          </w:p>
          <w:p w:rsidR="00BE378E" w:rsidRDefault="00BE378E" w:rsidP="00BE2199">
            <w:pPr>
              <w:spacing w:after="0" w:line="240" w:lineRule="auto"/>
              <w:ind w:right="23"/>
              <w:rPr>
                <w:rFonts w:ascii="Arial" w:hAnsi="Arial"/>
                <w:sz w:val="16"/>
                <w:lang w:val="en-US"/>
              </w:rPr>
            </w:pPr>
          </w:p>
          <w:p w:rsidR="00BE378E" w:rsidRDefault="001A41CE" w:rsidP="00BE2199">
            <w:pPr>
              <w:spacing w:after="0" w:line="240" w:lineRule="auto"/>
              <w:ind w:right="23"/>
              <w:rPr>
                <w:rFonts w:ascii="Arial" w:hAnsi="Arial"/>
                <w:sz w:val="16"/>
                <w:lang w:val="en-US"/>
              </w:rPr>
            </w:pPr>
            <w:hyperlink r:id="rId26" w:history="1">
              <w:r w:rsidR="00BE378E" w:rsidRPr="00557613">
                <w:rPr>
                  <w:rStyle w:val="Hyperlink"/>
                  <w:rFonts w:ascii="Arial" w:hAnsi="Arial"/>
                  <w:sz w:val="16"/>
                  <w:lang w:val="en-US"/>
                </w:rPr>
                <w:t>www.zumtobel.us</w:t>
              </w:r>
            </w:hyperlink>
          </w:p>
          <w:p w:rsidR="00BE378E" w:rsidRPr="001263FD" w:rsidRDefault="00BE378E" w:rsidP="00BE2199">
            <w:pPr>
              <w:spacing w:after="0" w:line="240" w:lineRule="auto"/>
              <w:ind w:right="23"/>
              <w:rPr>
                <w:rFonts w:ascii="Arial" w:hAnsi="Arial"/>
                <w:sz w:val="16"/>
                <w:lang w:val="en-US"/>
              </w:rPr>
            </w:pPr>
          </w:p>
        </w:tc>
      </w:tr>
    </w:tbl>
    <w:p w:rsidR="00BE378E" w:rsidRPr="008C5725" w:rsidRDefault="00BE378E" w:rsidP="00BE378E">
      <w:pPr>
        <w:spacing w:line="360" w:lineRule="auto"/>
        <w:rPr>
          <w:rFonts w:ascii="Arial" w:hAnsi="Arial" w:cs="Arial"/>
          <w:sz w:val="16"/>
          <w:szCs w:val="16"/>
          <w:lang w:val="de-AT"/>
        </w:rPr>
      </w:pPr>
    </w:p>
    <w:p w:rsidR="00BE378E" w:rsidRPr="00E33CCA" w:rsidRDefault="00BE378E" w:rsidP="00BE378E">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27"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BE378E" w:rsidRPr="001263FD" w:rsidRDefault="00BE378E" w:rsidP="00BE378E">
      <w:pPr>
        <w:spacing w:line="360" w:lineRule="auto"/>
        <w:jc w:val="both"/>
        <w:rPr>
          <w:b/>
          <w:lang w:val="en-US"/>
        </w:rPr>
      </w:pPr>
    </w:p>
    <w:p w:rsidR="00BE378E" w:rsidRPr="00FB41E5" w:rsidRDefault="00BE378E" w:rsidP="00BE378E">
      <w:pPr>
        <w:spacing w:after="120"/>
        <w:jc w:val="both"/>
        <w:rPr>
          <w:rFonts w:ascii="Arial" w:hAnsi="Arial" w:cs="Arial"/>
          <w:b/>
          <w:sz w:val="16"/>
          <w:szCs w:val="16"/>
          <w:lang w:val="en-US"/>
        </w:rPr>
      </w:pPr>
    </w:p>
    <w:p w:rsidR="00BE378E" w:rsidRPr="006143E2" w:rsidRDefault="00BE378E" w:rsidP="00BE378E">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rsidR="00BE378E" w:rsidRPr="00681EE1" w:rsidRDefault="00BE378E" w:rsidP="00BE378E">
      <w:pPr>
        <w:suppressAutoHyphens/>
        <w:jc w:val="both"/>
        <w:rPr>
          <w:rFonts w:ascii="Arial" w:hAnsi="Arial" w:cs="Arial"/>
          <w:color w:val="FF0000"/>
          <w:sz w:val="16"/>
          <w:szCs w:val="16"/>
          <w:lang w:val="en-US"/>
        </w:rPr>
      </w:pPr>
      <w:r w:rsidRPr="00F77EC6">
        <w:rPr>
          <w:rFonts w:ascii="Arial" w:hAnsi="Arial"/>
          <w:sz w:val="16"/>
          <w:lang w:val="en-US"/>
        </w:rPr>
        <w:t xml:space="preserve">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w:t>
      </w:r>
      <w:r>
        <w:rPr>
          <w:rFonts w:ascii="Arial" w:hAnsi="Arial"/>
          <w:sz w:val="16"/>
          <w:lang w:val="en-US"/>
        </w:rPr>
        <w:t xml:space="preserve">Group </w:t>
      </w:r>
      <w:r w:rsidRPr="00F77EC6">
        <w:rPr>
          <w:rFonts w:ascii="Arial" w:hAnsi="Arial"/>
          <w:sz w:val="16"/>
          <w:lang w:val="en-US"/>
        </w:rPr>
        <w:t>AG with its head office in Dornbirn, Vorarlberg (Austria).</w:t>
      </w:r>
      <w:r>
        <w:rPr>
          <w:rFonts w:ascii="Arial" w:hAnsi="Arial"/>
          <w:sz w:val="16"/>
          <w:lang w:val="en-US"/>
        </w:rPr>
        <w:t xml:space="preserve"> </w:t>
      </w:r>
    </w:p>
    <w:p w:rsidR="00BE378E" w:rsidRPr="00681EE1" w:rsidRDefault="00BE378E" w:rsidP="00BE378E">
      <w:pPr>
        <w:spacing w:line="360" w:lineRule="auto"/>
        <w:jc w:val="right"/>
        <w:rPr>
          <w:rFonts w:ascii="Arial" w:hAnsi="Arial" w:cs="Arial"/>
          <w:b/>
          <w:color w:val="FF0000"/>
          <w:sz w:val="20"/>
          <w:szCs w:val="20"/>
          <w:lang w:val="en-US"/>
        </w:rPr>
      </w:pPr>
      <w:proofErr w:type="gramStart"/>
      <w:r w:rsidRPr="00681EE1">
        <w:rPr>
          <w:rFonts w:ascii="Arial" w:hAnsi="Arial" w:cs="Arial"/>
          <w:b/>
          <w:sz w:val="20"/>
          <w:szCs w:val="20"/>
          <w:lang w:val="en-US"/>
        </w:rPr>
        <w:t>Zumtobel.</w:t>
      </w:r>
      <w:proofErr w:type="gramEnd"/>
      <w:r w:rsidRPr="00681EE1">
        <w:rPr>
          <w:rFonts w:ascii="Arial" w:hAnsi="Arial" w:cs="Arial"/>
          <w:b/>
          <w:sz w:val="20"/>
          <w:szCs w:val="20"/>
          <w:lang w:val="en-US"/>
        </w:rPr>
        <w:t xml:space="preserve"> </w:t>
      </w:r>
      <w:proofErr w:type="gramStart"/>
      <w:r w:rsidRPr="00681EE1">
        <w:rPr>
          <w:rFonts w:ascii="Arial" w:hAnsi="Arial" w:cs="Arial"/>
          <w:b/>
          <w:sz w:val="20"/>
          <w:szCs w:val="20"/>
          <w:lang w:val="en-US"/>
        </w:rPr>
        <w:t>The Light.</w:t>
      </w:r>
      <w:proofErr w:type="gramEnd"/>
    </w:p>
    <w:p w:rsidR="00681EE1" w:rsidRPr="00681EE1" w:rsidRDefault="00681EE1" w:rsidP="00681EE1">
      <w:pPr>
        <w:spacing w:line="360" w:lineRule="auto"/>
        <w:rPr>
          <w:rFonts w:ascii="Arial" w:hAnsi="Arial" w:cs="Arial"/>
          <w:sz w:val="16"/>
          <w:szCs w:val="16"/>
          <w:lang w:val="en-US"/>
        </w:rPr>
      </w:pPr>
    </w:p>
    <w:sectPr w:rsidR="00681EE1" w:rsidRPr="00681EE1" w:rsidSect="000C3A8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02" w:rsidRDefault="00A10802">
      <w:r>
        <w:separator/>
      </w:r>
    </w:p>
  </w:endnote>
  <w:endnote w:type="continuationSeparator" w:id="0">
    <w:p w:rsidR="00A10802" w:rsidRDefault="00A1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F532AB" w:rsidP="000C3A85">
    <w:pPr>
      <w:jc w:val="right"/>
      <w:rPr>
        <w:rFonts w:ascii="Arial" w:hAnsi="Arial" w:cs="Arial"/>
        <w:sz w:val="16"/>
        <w:szCs w:val="16"/>
      </w:rPr>
    </w:pPr>
    <w:r>
      <w:rPr>
        <w:rFonts w:ascii="Arial" w:hAnsi="Arial" w:cs="Arial"/>
        <w:sz w:val="16"/>
        <w:szCs w:val="16"/>
      </w:rPr>
      <w:t>Page</w:t>
    </w:r>
    <w:r w:rsidR="00C13F9F" w:rsidRPr="00F04900">
      <w:rPr>
        <w:rFonts w:ascii="Arial" w:hAnsi="Arial" w:cs="Arial"/>
        <w:sz w:val="16"/>
        <w:szCs w:val="16"/>
      </w:rPr>
      <w:t xml:space="preserve"> </w:t>
    </w:r>
    <w:r w:rsidR="009F3DFA"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PAGE</w:instrText>
    </w:r>
    <w:r w:rsidR="00C13F9F" w:rsidRPr="00F04900">
      <w:rPr>
        <w:rFonts w:ascii="Arial" w:hAnsi="Arial" w:cs="Arial"/>
        <w:sz w:val="16"/>
        <w:szCs w:val="16"/>
      </w:rPr>
      <w:instrText xml:space="preserve"> </w:instrText>
    </w:r>
    <w:r w:rsidR="009F3DFA" w:rsidRPr="00F04900">
      <w:rPr>
        <w:rFonts w:ascii="Arial" w:hAnsi="Arial" w:cs="Arial"/>
        <w:sz w:val="16"/>
        <w:szCs w:val="16"/>
      </w:rPr>
      <w:fldChar w:fldCharType="separate"/>
    </w:r>
    <w:r w:rsidR="001A41CE">
      <w:rPr>
        <w:rFonts w:ascii="Arial" w:hAnsi="Arial" w:cs="Arial"/>
        <w:noProof/>
        <w:sz w:val="16"/>
        <w:szCs w:val="16"/>
      </w:rPr>
      <w:t>5</w:t>
    </w:r>
    <w:r w:rsidR="009F3DFA" w:rsidRPr="00F04900">
      <w:rPr>
        <w:rFonts w:ascii="Arial" w:hAnsi="Arial" w:cs="Arial"/>
        <w:sz w:val="16"/>
        <w:szCs w:val="16"/>
      </w:rPr>
      <w:fldChar w:fldCharType="end"/>
    </w:r>
    <w:r w:rsidR="00C13F9F" w:rsidRPr="00F04900">
      <w:rPr>
        <w:rFonts w:ascii="Arial" w:hAnsi="Arial" w:cs="Arial"/>
        <w:sz w:val="16"/>
        <w:szCs w:val="16"/>
      </w:rPr>
      <w:t xml:space="preserve"> / </w:t>
    </w:r>
    <w:r w:rsidR="009F3DFA"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NUMPAGES</w:instrText>
    </w:r>
    <w:r w:rsidR="00C13F9F" w:rsidRPr="00F04900">
      <w:rPr>
        <w:rFonts w:ascii="Arial" w:hAnsi="Arial" w:cs="Arial"/>
        <w:sz w:val="16"/>
        <w:szCs w:val="16"/>
      </w:rPr>
      <w:instrText xml:space="preserve"> </w:instrText>
    </w:r>
    <w:r w:rsidR="009F3DFA" w:rsidRPr="00F04900">
      <w:rPr>
        <w:rFonts w:ascii="Arial" w:hAnsi="Arial" w:cs="Arial"/>
        <w:sz w:val="16"/>
        <w:szCs w:val="16"/>
      </w:rPr>
      <w:fldChar w:fldCharType="separate"/>
    </w:r>
    <w:r w:rsidR="001A41CE">
      <w:rPr>
        <w:rFonts w:ascii="Arial" w:hAnsi="Arial" w:cs="Arial"/>
        <w:noProof/>
        <w:sz w:val="16"/>
        <w:szCs w:val="16"/>
      </w:rPr>
      <w:t>5</w:t>
    </w:r>
    <w:r w:rsidR="009F3DF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02" w:rsidRDefault="00A10802">
      <w:r>
        <w:separator/>
      </w:r>
    </w:p>
  </w:footnote>
  <w:footnote w:type="continuationSeparator" w:id="0">
    <w:p w:rsidR="00A10802" w:rsidRDefault="00A10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7E1E0B7D"/>
    <w:multiLevelType w:val="hybridMultilevel"/>
    <w:tmpl w:val="C04CA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02"/>
    <w:rsid w:val="0000276F"/>
    <w:rsid w:val="000028D5"/>
    <w:rsid w:val="0001067A"/>
    <w:rsid w:val="00025F0D"/>
    <w:rsid w:val="000326D3"/>
    <w:rsid w:val="00032ED9"/>
    <w:rsid w:val="00056EEB"/>
    <w:rsid w:val="0006705A"/>
    <w:rsid w:val="0009769C"/>
    <w:rsid w:val="000A04B2"/>
    <w:rsid w:val="000B108D"/>
    <w:rsid w:val="000C3A85"/>
    <w:rsid w:val="000C411E"/>
    <w:rsid w:val="000D1D45"/>
    <w:rsid w:val="000D23DE"/>
    <w:rsid w:val="000E2638"/>
    <w:rsid w:val="000F59FB"/>
    <w:rsid w:val="00115E52"/>
    <w:rsid w:val="001208A4"/>
    <w:rsid w:val="00143161"/>
    <w:rsid w:val="00166360"/>
    <w:rsid w:val="00195DA4"/>
    <w:rsid w:val="001A41CE"/>
    <w:rsid w:val="001A441A"/>
    <w:rsid w:val="00201D84"/>
    <w:rsid w:val="00213C5E"/>
    <w:rsid w:val="002215DF"/>
    <w:rsid w:val="00240782"/>
    <w:rsid w:val="00247B51"/>
    <w:rsid w:val="002735AE"/>
    <w:rsid w:val="00290C5E"/>
    <w:rsid w:val="00296545"/>
    <w:rsid w:val="002A65D7"/>
    <w:rsid w:val="003052E9"/>
    <w:rsid w:val="00320C07"/>
    <w:rsid w:val="00324D6B"/>
    <w:rsid w:val="0033304D"/>
    <w:rsid w:val="0034598A"/>
    <w:rsid w:val="00366BE5"/>
    <w:rsid w:val="003908B6"/>
    <w:rsid w:val="00392D90"/>
    <w:rsid w:val="003A28F1"/>
    <w:rsid w:val="003E2C8F"/>
    <w:rsid w:val="003F2D6D"/>
    <w:rsid w:val="004016B2"/>
    <w:rsid w:val="00413E81"/>
    <w:rsid w:val="00423919"/>
    <w:rsid w:val="00426062"/>
    <w:rsid w:val="0047080F"/>
    <w:rsid w:val="00486D6C"/>
    <w:rsid w:val="00487FAB"/>
    <w:rsid w:val="00496468"/>
    <w:rsid w:val="004A0714"/>
    <w:rsid w:val="004E6705"/>
    <w:rsid w:val="004F07D0"/>
    <w:rsid w:val="004F2D9E"/>
    <w:rsid w:val="004F2DEA"/>
    <w:rsid w:val="00523413"/>
    <w:rsid w:val="00527428"/>
    <w:rsid w:val="0055577E"/>
    <w:rsid w:val="00566A12"/>
    <w:rsid w:val="00572D4E"/>
    <w:rsid w:val="005735AF"/>
    <w:rsid w:val="005817DA"/>
    <w:rsid w:val="005830A1"/>
    <w:rsid w:val="00594D6B"/>
    <w:rsid w:val="005A2CF7"/>
    <w:rsid w:val="005A381B"/>
    <w:rsid w:val="005C0269"/>
    <w:rsid w:val="005C3D9D"/>
    <w:rsid w:val="005E5A19"/>
    <w:rsid w:val="005E5DEE"/>
    <w:rsid w:val="00612901"/>
    <w:rsid w:val="00613B3C"/>
    <w:rsid w:val="006143E2"/>
    <w:rsid w:val="006228CD"/>
    <w:rsid w:val="0062655D"/>
    <w:rsid w:val="006336FD"/>
    <w:rsid w:val="006546D1"/>
    <w:rsid w:val="00681EE1"/>
    <w:rsid w:val="006823C4"/>
    <w:rsid w:val="0069527F"/>
    <w:rsid w:val="006A0507"/>
    <w:rsid w:val="006B2B87"/>
    <w:rsid w:val="006B5D67"/>
    <w:rsid w:val="006C01D9"/>
    <w:rsid w:val="00706598"/>
    <w:rsid w:val="007167EE"/>
    <w:rsid w:val="00723B12"/>
    <w:rsid w:val="0074083E"/>
    <w:rsid w:val="00754EB5"/>
    <w:rsid w:val="007809DA"/>
    <w:rsid w:val="007B09EF"/>
    <w:rsid w:val="007C3D92"/>
    <w:rsid w:val="007D6034"/>
    <w:rsid w:val="007D611A"/>
    <w:rsid w:val="007F2071"/>
    <w:rsid w:val="007F2371"/>
    <w:rsid w:val="008055D8"/>
    <w:rsid w:val="00833C35"/>
    <w:rsid w:val="008343F7"/>
    <w:rsid w:val="0083660B"/>
    <w:rsid w:val="00843CF1"/>
    <w:rsid w:val="00880957"/>
    <w:rsid w:val="008A052F"/>
    <w:rsid w:val="008A5B59"/>
    <w:rsid w:val="008B6493"/>
    <w:rsid w:val="008C5725"/>
    <w:rsid w:val="008D73A2"/>
    <w:rsid w:val="00901860"/>
    <w:rsid w:val="00917DE3"/>
    <w:rsid w:val="00930D6F"/>
    <w:rsid w:val="009626AA"/>
    <w:rsid w:val="00963843"/>
    <w:rsid w:val="009713B6"/>
    <w:rsid w:val="009729B7"/>
    <w:rsid w:val="009979EC"/>
    <w:rsid w:val="009B1F18"/>
    <w:rsid w:val="009F3DFA"/>
    <w:rsid w:val="00A069E5"/>
    <w:rsid w:val="00A10802"/>
    <w:rsid w:val="00A1112E"/>
    <w:rsid w:val="00A16AC0"/>
    <w:rsid w:val="00A35F9B"/>
    <w:rsid w:val="00A37737"/>
    <w:rsid w:val="00A43ED9"/>
    <w:rsid w:val="00A64F06"/>
    <w:rsid w:val="00A678AC"/>
    <w:rsid w:val="00A73DCB"/>
    <w:rsid w:val="00A87F10"/>
    <w:rsid w:val="00A91409"/>
    <w:rsid w:val="00AA5B5C"/>
    <w:rsid w:val="00AC020E"/>
    <w:rsid w:val="00AD6356"/>
    <w:rsid w:val="00B17B3F"/>
    <w:rsid w:val="00B17D3D"/>
    <w:rsid w:val="00B56831"/>
    <w:rsid w:val="00B677B6"/>
    <w:rsid w:val="00B762F4"/>
    <w:rsid w:val="00BA2D68"/>
    <w:rsid w:val="00BD0B79"/>
    <w:rsid w:val="00BE378E"/>
    <w:rsid w:val="00BF1906"/>
    <w:rsid w:val="00C11413"/>
    <w:rsid w:val="00C13F9F"/>
    <w:rsid w:val="00C572BF"/>
    <w:rsid w:val="00C7614A"/>
    <w:rsid w:val="00C8619B"/>
    <w:rsid w:val="00CA669A"/>
    <w:rsid w:val="00CB37E0"/>
    <w:rsid w:val="00D16C10"/>
    <w:rsid w:val="00D32062"/>
    <w:rsid w:val="00D329F6"/>
    <w:rsid w:val="00D40A38"/>
    <w:rsid w:val="00D551FE"/>
    <w:rsid w:val="00D617D0"/>
    <w:rsid w:val="00D703A2"/>
    <w:rsid w:val="00D7176F"/>
    <w:rsid w:val="00D83906"/>
    <w:rsid w:val="00D906F1"/>
    <w:rsid w:val="00DA40AE"/>
    <w:rsid w:val="00DA76D4"/>
    <w:rsid w:val="00DB1BC7"/>
    <w:rsid w:val="00DD21D7"/>
    <w:rsid w:val="00DD7A51"/>
    <w:rsid w:val="00DD7AA4"/>
    <w:rsid w:val="00DE2303"/>
    <w:rsid w:val="00DE5BFF"/>
    <w:rsid w:val="00E33C13"/>
    <w:rsid w:val="00E4075D"/>
    <w:rsid w:val="00E40A9F"/>
    <w:rsid w:val="00E60D62"/>
    <w:rsid w:val="00E62902"/>
    <w:rsid w:val="00EA2A70"/>
    <w:rsid w:val="00EA591A"/>
    <w:rsid w:val="00EB34DA"/>
    <w:rsid w:val="00EE2C20"/>
    <w:rsid w:val="00EF0EA5"/>
    <w:rsid w:val="00EF780C"/>
    <w:rsid w:val="00F116E8"/>
    <w:rsid w:val="00F307CC"/>
    <w:rsid w:val="00F532AB"/>
    <w:rsid w:val="00F56920"/>
    <w:rsid w:val="00F70309"/>
    <w:rsid w:val="00F77EC6"/>
    <w:rsid w:val="00F85DD2"/>
    <w:rsid w:val="00F85FD0"/>
    <w:rsid w:val="00F87632"/>
    <w:rsid w:val="00FA4A7D"/>
    <w:rsid w:val="00FB3AC3"/>
    <w:rsid w:val="00FB41E5"/>
    <w:rsid w:val="00FB736F"/>
    <w:rsid w:val="00FB7B8E"/>
    <w:rsid w:val="00FC05AF"/>
    <w:rsid w:val="00FC371F"/>
    <w:rsid w:val="00FC3C13"/>
    <w:rsid w:val="00FC4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C20"/>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2C20"/>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E2C20"/>
    <w:rPr>
      <w:rFonts w:cs="Times New Roman"/>
    </w:rPr>
  </w:style>
  <w:style w:type="paragraph" w:styleId="Footer">
    <w:name w:val="footer"/>
    <w:basedOn w:val="Normal"/>
    <w:link w:val="FooterChar"/>
    <w:semiHidden/>
    <w:rsid w:val="00EE2C20"/>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E2C20"/>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EA5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C20"/>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2C20"/>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E2C20"/>
    <w:rPr>
      <w:rFonts w:cs="Times New Roman"/>
    </w:rPr>
  </w:style>
  <w:style w:type="paragraph" w:styleId="Footer">
    <w:name w:val="footer"/>
    <w:basedOn w:val="Normal"/>
    <w:link w:val="FooterChar"/>
    <w:semiHidden/>
    <w:rsid w:val="00EE2C20"/>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E2C20"/>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EA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49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com-en/products/vivo.html" TargetMode="External"/><Relationship Id="rId18" Type="http://schemas.openxmlformats.org/officeDocument/2006/relationships/image" Target="media/image3.jpeg"/><Relationship Id="rId26" Type="http://schemas.openxmlformats.org/officeDocument/2006/relationships/hyperlink" Target="http://www.zumtobel.us" TargetMode="External"/><Relationship Id="rId3" Type="http://schemas.openxmlformats.org/officeDocument/2006/relationships/customXml" Target="../customXml/item3.xml"/><Relationship Id="rId21" Type="http://schemas.openxmlformats.org/officeDocument/2006/relationships/hyperlink" Target="mailto:bzdornbirn@zumtobel.at" TargetMode="External"/><Relationship Id="rId7" Type="http://schemas.openxmlformats.org/officeDocument/2006/relationships/settings" Target="settings.xml"/><Relationship Id="rId12" Type="http://schemas.openxmlformats.org/officeDocument/2006/relationships/hyperlink" Target="http://www.arlberg1800resort.at/en/index.html" TargetMode="External"/><Relationship Id="rId17" Type="http://schemas.openxmlformats.org/officeDocument/2006/relationships/image" Target="media/image2.png"/><Relationship Id="rId25" Type="http://schemas.openxmlformats.org/officeDocument/2006/relationships/hyperlink" Target="mailto:zli.us@zumtobelgroup.com"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zumtobe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itzmueller-architektur.at/" TargetMode="External"/><Relationship Id="rId24" Type="http://schemas.openxmlformats.org/officeDocument/2006/relationships/hyperlink" Target="http://www.zumtobel.co.uk" TargetMode="External"/><Relationship Id="rId5" Type="http://schemas.openxmlformats.org/officeDocument/2006/relationships/styles" Target="styles.xml"/><Relationship Id="rId15" Type="http://schemas.openxmlformats.org/officeDocument/2006/relationships/hyperlink" Target="http://www.arlberg1800.at/?lang=en" TargetMode="External"/><Relationship Id="rId23" Type="http://schemas.openxmlformats.org/officeDocument/2006/relationships/hyperlink" Target="mailto:uksales@zumtobel.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ress@zumtobel.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com-en/products/sconfine.html" TargetMode="External"/><Relationship Id="rId22" Type="http://schemas.openxmlformats.org/officeDocument/2006/relationships/hyperlink" Target="http://www.zumtobel.at/" TargetMode="External"/><Relationship Id="rId27" Type="http://schemas.openxmlformats.org/officeDocument/2006/relationships/hyperlink" Target="http://www.zumtobel.com/com-en/contact.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110\LK_BrandCommunication\01_Content\Templates%20Briefings\Template%20Pressemitteilung\2015-06-ENG-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2015-06-ENG-Zumtobel-Styleguide press release template</Template>
  <TotalTime>0</TotalTime>
  <Pages>5</Pages>
  <Words>880</Words>
  <Characters>5835</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DISCUS Evolution</vt:lpstr>
    </vt:vector>
  </TitlesOfParts>
  <Company>Zumtobel Lighting</Company>
  <LinksUpToDate>false</LinksUpToDate>
  <CharactersWithSpaces>6702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Isele</dc:creator>
  <cp:lastModifiedBy>Melanie Isele</cp:lastModifiedBy>
  <cp:revision>6</cp:revision>
  <cp:lastPrinted>2015-12-18T10:19:00Z</cp:lastPrinted>
  <dcterms:created xsi:type="dcterms:W3CDTF">2015-12-18T08:11:00Z</dcterms:created>
  <dcterms:modified xsi:type="dcterms:W3CDTF">2015-12-18T10:19:00Z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