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061200" w:rsidRDefault="000C3A85" w:rsidP="004F2D9E">
      <w:pPr>
        <w:spacing w:line="360" w:lineRule="auto"/>
        <w:jc w:val="both"/>
        <w:rPr>
          <w:rFonts w:ascii="Arial" w:hAnsi="Arial" w:cs="Arial"/>
          <w:b/>
          <w:sz w:val="20"/>
          <w:szCs w:val="20"/>
          <w:lang w:val="de-AT"/>
        </w:rPr>
      </w:pPr>
      <w:r w:rsidRPr="00061200">
        <w:rPr>
          <w:rFonts w:ascii="Arial" w:hAnsi="Arial" w:cs="Arial"/>
          <w:b/>
          <w:sz w:val="20"/>
          <w:szCs w:val="20"/>
          <w:lang w:val="de-AT"/>
        </w:rPr>
        <w:t>Presseinformation</w:t>
      </w:r>
      <w:r w:rsidR="007D387F" w:rsidRPr="00061200">
        <w:rPr>
          <w:rFonts w:ascii="Arial" w:hAnsi="Arial" w:cs="Arial"/>
          <w:b/>
          <w:sz w:val="20"/>
          <w:szCs w:val="20"/>
          <w:lang w:val="de-AT"/>
        </w:rPr>
        <w:t xml:space="preserve"> </w:t>
      </w:r>
    </w:p>
    <w:p w:rsidR="000C3A85" w:rsidRPr="00061200" w:rsidRDefault="000C3A85" w:rsidP="004F2D9E">
      <w:pPr>
        <w:spacing w:line="360" w:lineRule="auto"/>
        <w:jc w:val="both"/>
        <w:rPr>
          <w:rFonts w:ascii="Arial" w:hAnsi="Arial" w:cs="Arial"/>
          <w:b/>
          <w:sz w:val="28"/>
          <w:szCs w:val="28"/>
          <w:lang w:val="de-AT"/>
        </w:rPr>
      </w:pPr>
    </w:p>
    <w:p w:rsidR="007126BB" w:rsidRPr="007126BB" w:rsidRDefault="007126BB" w:rsidP="00523413">
      <w:pPr>
        <w:spacing w:line="360" w:lineRule="auto"/>
        <w:jc w:val="both"/>
        <w:rPr>
          <w:rFonts w:ascii="Arial" w:hAnsi="Arial" w:cs="Arial"/>
          <w:b/>
          <w:sz w:val="28"/>
          <w:szCs w:val="28"/>
          <w:lang w:val="de-AT"/>
        </w:rPr>
      </w:pPr>
      <w:r w:rsidRPr="007126BB">
        <w:rPr>
          <w:rFonts w:ascii="Arial" w:hAnsi="Arial" w:cs="Arial"/>
          <w:b/>
          <w:sz w:val="28"/>
          <w:szCs w:val="28"/>
          <w:lang w:val="de-AT"/>
        </w:rPr>
        <w:t xml:space="preserve">Zumtobel auf der </w:t>
      </w:r>
      <w:proofErr w:type="spellStart"/>
      <w:r w:rsidRPr="007126BB">
        <w:rPr>
          <w:rFonts w:ascii="Arial" w:hAnsi="Arial" w:cs="Arial"/>
          <w:b/>
          <w:sz w:val="28"/>
          <w:szCs w:val="28"/>
          <w:lang w:val="de-AT"/>
        </w:rPr>
        <w:t>ineltec</w:t>
      </w:r>
      <w:proofErr w:type="spellEnd"/>
      <w:r w:rsidRPr="007126BB">
        <w:rPr>
          <w:rFonts w:ascii="Arial" w:hAnsi="Arial" w:cs="Arial"/>
          <w:b/>
          <w:sz w:val="28"/>
          <w:szCs w:val="28"/>
          <w:lang w:val="de-AT"/>
        </w:rPr>
        <w:t xml:space="preserve"> 2015 in Basel</w:t>
      </w:r>
    </w:p>
    <w:p w:rsidR="007126BB" w:rsidRDefault="007126BB" w:rsidP="000E2638">
      <w:pPr>
        <w:spacing w:line="360" w:lineRule="auto"/>
        <w:jc w:val="both"/>
        <w:rPr>
          <w:rFonts w:ascii="Arial" w:hAnsi="Arial" w:cs="Arial"/>
          <w:b/>
          <w:sz w:val="20"/>
          <w:szCs w:val="20"/>
          <w:lang w:val="de-AT"/>
        </w:rPr>
      </w:pPr>
      <w:r w:rsidRPr="007126BB">
        <w:rPr>
          <w:rFonts w:ascii="Arial" w:hAnsi="Arial" w:cs="Arial"/>
          <w:b/>
          <w:sz w:val="20"/>
          <w:szCs w:val="20"/>
          <w:lang w:val="de-AT"/>
        </w:rPr>
        <w:t xml:space="preserve">Die </w:t>
      </w:r>
      <w:proofErr w:type="spellStart"/>
      <w:r w:rsidRPr="007126BB">
        <w:rPr>
          <w:rFonts w:ascii="Arial" w:hAnsi="Arial" w:cs="Arial"/>
          <w:b/>
          <w:sz w:val="20"/>
          <w:szCs w:val="20"/>
          <w:lang w:val="de-AT"/>
        </w:rPr>
        <w:t>ineltec</w:t>
      </w:r>
      <w:proofErr w:type="spellEnd"/>
      <w:r w:rsidRPr="007126BB">
        <w:rPr>
          <w:rFonts w:ascii="Arial" w:hAnsi="Arial" w:cs="Arial"/>
          <w:b/>
          <w:sz w:val="20"/>
          <w:szCs w:val="20"/>
          <w:lang w:val="de-AT"/>
        </w:rPr>
        <w:t xml:space="preserve"> ist die Schweizer Leitmesse für Elektrotechnik und Infrastruktur rund um das Gebäude. Zumtobel </w:t>
      </w:r>
      <w:r>
        <w:rPr>
          <w:rFonts w:ascii="Arial" w:hAnsi="Arial" w:cs="Arial"/>
          <w:b/>
          <w:sz w:val="20"/>
          <w:szCs w:val="20"/>
          <w:lang w:val="de-AT"/>
        </w:rPr>
        <w:t>präsentiert</w:t>
      </w:r>
      <w:r w:rsidRPr="007126BB">
        <w:rPr>
          <w:rFonts w:ascii="Arial" w:hAnsi="Arial" w:cs="Arial"/>
          <w:b/>
          <w:sz w:val="20"/>
          <w:szCs w:val="20"/>
          <w:lang w:val="de-AT"/>
        </w:rPr>
        <w:t xml:space="preserve"> vom 8. bis 11. September 2015 in Halle 1 auf Stand B18 professionelle Innen- und </w:t>
      </w:r>
      <w:proofErr w:type="spellStart"/>
      <w:r w:rsidRPr="007126BB">
        <w:rPr>
          <w:rFonts w:ascii="Arial" w:hAnsi="Arial" w:cs="Arial"/>
          <w:b/>
          <w:sz w:val="20"/>
          <w:szCs w:val="20"/>
          <w:lang w:val="de-AT"/>
        </w:rPr>
        <w:t>Aussenbeleuchtung</w:t>
      </w:r>
      <w:proofErr w:type="spellEnd"/>
      <w:r w:rsidRPr="007126BB">
        <w:rPr>
          <w:rFonts w:ascii="Arial" w:hAnsi="Arial" w:cs="Arial"/>
          <w:b/>
          <w:sz w:val="20"/>
          <w:szCs w:val="20"/>
          <w:lang w:val="de-AT"/>
        </w:rPr>
        <w:t xml:space="preserve"> für vielfältige Anwendungsb</w:t>
      </w:r>
      <w:r>
        <w:rPr>
          <w:rFonts w:ascii="Arial" w:hAnsi="Arial" w:cs="Arial"/>
          <w:b/>
          <w:sz w:val="20"/>
          <w:szCs w:val="20"/>
          <w:lang w:val="de-AT"/>
        </w:rPr>
        <w:t>ereiche wie Büro, Industrie sowie Kunst und Kultur</w:t>
      </w:r>
      <w:r w:rsidRPr="007126BB">
        <w:rPr>
          <w:rFonts w:ascii="Arial" w:hAnsi="Arial" w:cs="Arial"/>
          <w:b/>
          <w:sz w:val="20"/>
          <w:szCs w:val="20"/>
          <w:lang w:val="de-AT"/>
        </w:rPr>
        <w:t>, inklusive Lichtmanagementsystemen.</w:t>
      </w:r>
    </w:p>
    <w:p w:rsidR="007126BB" w:rsidRPr="007126BB" w:rsidRDefault="007126BB" w:rsidP="007126BB">
      <w:pPr>
        <w:spacing w:line="360" w:lineRule="auto"/>
        <w:jc w:val="both"/>
        <w:rPr>
          <w:rFonts w:ascii="Arial" w:hAnsi="Arial" w:cs="Arial"/>
          <w:sz w:val="20"/>
          <w:szCs w:val="20"/>
          <w:lang w:val="de-AT"/>
        </w:rPr>
      </w:pPr>
      <w:r w:rsidRPr="007126BB">
        <w:rPr>
          <w:rFonts w:ascii="Arial" w:hAnsi="Arial" w:cs="Arial"/>
          <w:i/>
          <w:sz w:val="20"/>
          <w:szCs w:val="20"/>
          <w:lang w:val="de-AT"/>
        </w:rPr>
        <w:t>Basel, September 2015</w:t>
      </w:r>
      <w:r w:rsidR="00192767" w:rsidRPr="007126BB">
        <w:rPr>
          <w:rFonts w:ascii="Arial" w:hAnsi="Arial" w:cs="Arial"/>
          <w:i/>
          <w:color w:val="FF0000"/>
          <w:sz w:val="20"/>
          <w:szCs w:val="20"/>
          <w:lang w:val="de-AT"/>
        </w:rPr>
        <w:t xml:space="preserve"> </w:t>
      </w:r>
      <w:r w:rsidR="00A16AC0" w:rsidRPr="007126BB">
        <w:rPr>
          <w:rFonts w:ascii="Arial" w:hAnsi="Arial" w:cs="Arial"/>
          <w:i/>
          <w:sz w:val="20"/>
          <w:szCs w:val="20"/>
          <w:lang w:val="de-AT"/>
        </w:rPr>
        <w:t>–</w:t>
      </w:r>
      <w:r w:rsidR="00A678AC" w:rsidRPr="007126BB">
        <w:rPr>
          <w:rFonts w:ascii="Arial" w:hAnsi="Arial" w:cs="Arial"/>
          <w:i/>
          <w:sz w:val="20"/>
          <w:szCs w:val="20"/>
          <w:lang w:val="de-AT"/>
        </w:rPr>
        <w:t xml:space="preserve"> </w:t>
      </w:r>
      <w:r w:rsidR="000E2638" w:rsidRPr="007126BB">
        <w:rPr>
          <w:rFonts w:ascii="Arial" w:hAnsi="Arial" w:cs="Arial"/>
          <w:sz w:val="20"/>
          <w:szCs w:val="20"/>
          <w:lang w:val="de-AT"/>
        </w:rPr>
        <w:t xml:space="preserve"> </w:t>
      </w:r>
      <w:r w:rsidRPr="007126BB">
        <w:rPr>
          <w:rFonts w:ascii="Arial" w:hAnsi="Arial" w:cs="Arial"/>
          <w:sz w:val="20"/>
          <w:szCs w:val="20"/>
          <w:lang w:val="de-AT"/>
        </w:rPr>
        <w:t xml:space="preserve">Die Premiummarke Zumtobel gibt Fachbesuchern in Basel einen Einblick in das umfassende Spektrum an hochwertigen und innovativen Leuchten und Lichtmanagementsystemen, die durch einfache Installation und Wartung überzeugen. Die runde LED-Anbau-, Pendel- oder Einbauleuchte ONDARIA bereichert mit ihrer eleganten Formensprache repräsentative Bereiche wie Rezeptionen, Eingangs- und Wartebereiche ebenso wie Gemeinschaftsräume. Ein dezenter </w:t>
      </w:r>
      <w:proofErr w:type="spellStart"/>
      <w:r w:rsidRPr="007126BB">
        <w:rPr>
          <w:rFonts w:ascii="Arial" w:hAnsi="Arial" w:cs="Arial"/>
          <w:sz w:val="20"/>
          <w:szCs w:val="20"/>
          <w:lang w:val="de-AT"/>
        </w:rPr>
        <w:t>Indirektanteil</w:t>
      </w:r>
      <w:proofErr w:type="spellEnd"/>
      <w:r w:rsidRPr="007126BB">
        <w:rPr>
          <w:rFonts w:ascii="Arial" w:hAnsi="Arial" w:cs="Arial"/>
          <w:sz w:val="20"/>
          <w:szCs w:val="20"/>
          <w:lang w:val="de-AT"/>
        </w:rPr>
        <w:t xml:space="preserve"> unterstreicht die flache Bauform und lässt die Leuchte schweben. Die Montage erfolgt einfach und ohne Öffnen der Leuchte. Die neue Generation des LED-Lichtbandsystems TECTON präsentiert sich einerseits mit verbesserter Energieeffizienz und andererseits mit einer deutlich reduzierten Formensprache. Dank Kompatibilität mit der gesamten TECTON-Produktfamilie können auch bereits installierte T16- und T26-Leuchten werkzeuglos gegen das neue LED-Lichtband ausgewechselt werden. SLOTLIGHT </w:t>
      </w:r>
      <w:proofErr w:type="spellStart"/>
      <w:r w:rsidRPr="007126BB">
        <w:rPr>
          <w:rFonts w:ascii="Arial" w:hAnsi="Arial" w:cs="Arial"/>
          <w:sz w:val="20"/>
          <w:szCs w:val="20"/>
          <w:lang w:val="de-AT"/>
        </w:rPr>
        <w:t>infinity</w:t>
      </w:r>
      <w:proofErr w:type="spellEnd"/>
      <w:r w:rsidRPr="007126BB">
        <w:rPr>
          <w:rFonts w:ascii="Arial" w:hAnsi="Arial" w:cs="Arial"/>
          <w:sz w:val="20"/>
          <w:szCs w:val="20"/>
          <w:lang w:val="de-AT"/>
        </w:rPr>
        <w:t xml:space="preserve"> weist im Vergleich zu den Vorgängermodellen ein stark vereinfachtes und verbessertes Montagesystem auf, das einen mühelosen Einbau der LED-Lichtlinie ermöglicht. Des Weiteren zeigt Zumtobel LIGHT FIELDS </w:t>
      </w:r>
      <w:proofErr w:type="spellStart"/>
      <w:r w:rsidRPr="007126BB">
        <w:rPr>
          <w:rFonts w:ascii="Arial" w:hAnsi="Arial" w:cs="Arial"/>
          <w:sz w:val="20"/>
          <w:szCs w:val="20"/>
          <w:lang w:val="de-AT"/>
        </w:rPr>
        <w:t>evolution</w:t>
      </w:r>
      <w:proofErr w:type="spellEnd"/>
      <w:r w:rsidRPr="007126BB">
        <w:rPr>
          <w:rFonts w:ascii="Arial" w:hAnsi="Arial" w:cs="Arial"/>
          <w:sz w:val="20"/>
          <w:szCs w:val="20"/>
          <w:lang w:val="de-AT"/>
        </w:rPr>
        <w:t>, eine schlanke LED-</w:t>
      </w:r>
      <w:proofErr w:type="spellStart"/>
      <w:r w:rsidRPr="007126BB">
        <w:rPr>
          <w:rFonts w:ascii="Arial" w:hAnsi="Arial" w:cs="Arial"/>
          <w:sz w:val="20"/>
          <w:szCs w:val="20"/>
          <w:lang w:val="de-AT"/>
        </w:rPr>
        <w:t>Büroleuchtenfamilie</w:t>
      </w:r>
      <w:proofErr w:type="spellEnd"/>
      <w:r w:rsidRPr="007126BB">
        <w:rPr>
          <w:rFonts w:ascii="Arial" w:hAnsi="Arial" w:cs="Arial"/>
          <w:sz w:val="20"/>
          <w:szCs w:val="20"/>
          <w:lang w:val="de-AT"/>
        </w:rPr>
        <w:t xml:space="preserve">, die für jede Anforderung das passende </w:t>
      </w:r>
      <w:proofErr w:type="spellStart"/>
      <w:r w:rsidRPr="007126BB">
        <w:rPr>
          <w:rFonts w:ascii="Arial" w:hAnsi="Arial" w:cs="Arial"/>
          <w:sz w:val="20"/>
          <w:szCs w:val="20"/>
          <w:lang w:val="de-AT"/>
        </w:rPr>
        <w:t>Leuchtendesign</w:t>
      </w:r>
      <w:proofErr w:type="spellEnd"/>
      <w:r w:rsidRPr="007126BB">
        <w:rPr>
          <w:rFonts w:ascii="Arial" w:hAnsi="Arial" w:cs="Arial"/>
          <w:sz w:val="20"/>
          <w:szCs w:val="20"/>
          <w:lang w:val="de-AT"/>
        </w:rPr>
        <w:t xml:space="preserve"> bietet. Die um </w:t>
      </w:r>
      <w:proofErr w:type="spellStart"/>
      <w:r w:rsidRPr="007126BB">
        <w:rPr>
          <w:rFonts w:ascii="Arial" w:hAnsi="Arial" w:cs="Arial"/>
          <w:sz w:val="20"/>
          <w:szCs w:val="20"/>
          <w:lang w:val="de-AT"/>
        </w:rPr>
        <w:t>Wallwasher</w:t>
      </w:r>
      <w:proofErr w:type="spellEnd"/>
      <w:r w:rsidRPr="007126BB">
        <w:rPr>
          <w:rFonts w:ascii="Arial" w:hAnsi="Arial" w:cs="Arial"/>
          <w:sz w:val="20"/>
          <w:szCs w:val="20"/>
          <w:lang w:val="de-AT"/>
        </w:rPr>
        <w:t xml:space="preserve"> und drei verschiedene </w:t>
      </w:r>
      <w:proofErr w:type="spellStart"/>
      <w:r w:rsidRPr="007126BB">
        <w:rPr>
          <w:rFonts w:ascii="Arial" w:hAnsi="Arial" w:cs="Arial"/>
          <w:sz w:val="20"/>
          <w:szCs w:val="20"/>
          <w:lang w:val="de-AT"/>
        </w:rPr>
        <w:t>Strahlergrössen</w:t>
      </w:r>
      <w:proofErr w:type="spellEnd"/>
      <w:r w:rsidRPr="007126BB">
        <w:rPr>
          <w:rFonts w:ascii="Arial" w:hAnsi="Arial" w:cs="Arial"/>
          <w:sz w:val="20"/>
          <w:szCs w:val="20"/>
          <w:lang w:val="de-AT"/>
        </w:rPr>
        <w:t xml:space="preserve"> erweiterte Produktfamilie SUPERSYSTEM bietet einen Lichtbaukasten für Kultur- und Verkaufsräume, wenn die Lichtlösung Architektur und Interieur nicht dominieren soll. Intelligente Vernetzung und Gebäudesteuerung wird durch das Zumtobel Lichtmanagementsystem LITECOM möglich, das eine neue Dimension der Individualisierung, Komfort und Effizienz bietet. Die geführte Inbetriebnahme und die intuitive Bedienung machen zeitintensive Schulungen überflüssig. </w:t>
      </w:r>
    </w:p>
    <w:p w:rsidR="007126BB" w:rsidRDefault="007126BB" w:rsidP="007126BB">
      <w:pPr>
        <w:spacing w:line="360" w:lineRule="auto"/>
        <w:jc w:val="both"/>
        <w:rPr>
          <w:rFonts w:ascii="Arial" w:hAnsi="Arial" w:cs="Arial"/>
          <w:sz w:val="20"/>
          <w:szCs w:val="20"/>
          <w:lang w:val="de-AT"/>
        </w:rPr>
      </w:pPr>
      <w:r w:rsidRPr="007126BB">
        <w:rPr>
          <w:rFonts w:ascii="Arial" w:hAnsi="Arial" w:cs="Arial"/>
          <w:sz w:val="20"/>
          <w:szCs w:val="20"/>
          <w:lang w:val="de-AT"/>
        </w:rPr>
        <w:t xml:space="preserve">Weitere Informationen zu den Zumtobel Produkten finden Sie unter </w:t>
      </w:r>
      <w:hyperlink r:id="rId11" w:history="1">
        <w:r w:rsidR="004A7A04" w:rsidRPr="009A7132">
          <w:rPr>
            <w:rStyle w:val="Hyperlink"/>
            <w:rFonts w:ascii="Arial" w:hAnsi="Arial" w:cs="Arial"/>
            <w:sz w:val="20"/>
            <w:szCs w:val="20"/>
            <w:lang w:val="de-AT"/>
          </w:rPr>
          <w:t>www.zumtobel.ch</w:t>
        </w:r>
      </w:hyperlink>
    </w:p>
    <w:p w:rsidR="004A7A04" w:rsidRPr="007126BB" w:rsidRDefault="004A7A04" w:rsidP="007126BB">
      <w:pPr>
        <w:spacing w:line="360" w:lineRule="auto"/>
        <w:jc w:val="both"/>
        <w:rPr>
          <w:rFonts w:ascii="Arial" w:hAnsi="Arial" w:cs="Arial"/>
          <w:sz w:val="20"/>
          <w:szCs w:val="20"/>
          <w:lang w:val="de-AT"/>
        </w:rPr>
      </w:pPr>
    </w:p>
    <w:p w:rsidR="00061200" w:rsidRDefault="00061200">
      <w:pPr>
        <w:spacing w:after="0" w:line="240" w:lineRule="auto"/>
        <w:rPr>
          <w:rFonts w:ascii="Arial" w:hAnsi="Arial" w:cs="Arial"/>
          <w:b/>
          <w:sz w:val="20"/>
          <w:szCs w:val="20"/>
        </w:rPr>
      </w:pPr>
      <w:r>
        <w:rPr>
          <w:rFonts w:ascii="Arial" w:hAnsi="Arial" w:cs="Arial"/>
          <w:b/>
          <w:sz w:val="20"/>
          <w:szCs w:val="20"/>
        </w:rPr>
        <w:br w:type="page"/>
      </w:r>
    </w:p>
    <w:p w:rsidR="00844B85" w:rsidRPr="004665D2" w:rsidRDefault="00566A12" w:rsidP="007126BB">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C2A08" w:rsidRDefault="00566A12" w:rsidP="000E2638">
      <w:pPr>
        <w:spacing w:line="360" w:lineRule="auto"/>
        <w:jc w:val="both"/>
        <w:rPr>
          <w:rFonts w:ascii="Arial" w:hAnsi="Arial" w:cs="Arial"/>
          <w:sz w:val="20"/>
          <w:szCs w:val="20"/>
          <w:lang w:val="de-AT"/>
        </w:rPr>
      </w:pPr>
      <w:r w:rsidRPr="001C2A08">
        <w:rPr>
          <w:rFonts w:ascii="Arial" w:hAnsi="Arial" w:cs="Arial"/>
          <w:sz w:val="20"/>
          <w:szCs w:val="20"/>
          <w:lang w:val="de-AT"/>
        </w:rPr>
        <w:t>(</w:t>
      </w:r>
      <w:proofErr w:type="spellStart"/>
      <w:r w:rsidRPr="001C2A08">
        <w:rPr>
          <w:rFonts w:ascii="Arial" w:hAnsi="Arial" w:cs="Arial"/>
          <w:sz w:val="20"/>
          <w:szCs w:val="20"/>
          <w:lang w:val="de-AT"/>
        </w:rPr>
        <w:t>Photo</w:t>
      </w:r>
      <w:proofErr w:type="spellEnd"/>
      <w:r w:rsidRPr="001C2A08">
        <w:rPr>
          <w:rFonts w:ascii="Arial" w:hAnsi="Arial" w:cs="Arial"/>
          <w:sz w:val="20"/>
          <w:szCs w:val="20"/>
          <w:lang w:val="de-AT"/>
        </w:rPr>
        <w:t xml:space="preserve"> </w:t>
      </w:r>
      <w:proofErr w:type="spellStart"/>
      <w:r w:rsidRPr="001C2A08">
        <w:rPr>
          <w:rFonts w:ascii="Arial" w:hAnsi="Arial" w:cs="Arial"/>
          <w:sz w:val="20"/>
          <w:szCs w:val="20"/>
          <w:lang w:val="de-AT"/>
        </w:rPr>
        <w:t>Credits</w:t>
      </w:r>
      <w:proofErr w:type="spellEnd"/>
      <w:r w:rsidRPr="001C2A08">
        <w:rPr>
          <w:rFonts w:ascii="Arial" w:hAnsi="Arial" w:cs="Arial"/>
          <w:sz w:val="20"/>
          <w:szCs w:val="20"/>
          <w:lang w:val="de-AT"/>
        </w:rPr>
        <w:t>: Zumtobel)</w:t>
      </w:r>
      <w:r w:rsidR="00844B85" w:rsidRPr="001C2A08">
        <w:rPr>
          <w:rFonts w:ascii="Arial" w:hAnsi="Arial" w:cs="Arial"/>
          <w:sz w:val="20"/>
          <w:szCs w:val="20"/>
          <w:lang w:val="de-AT"/>
        </w:rPr>
        <w:t xml:space="preserve"> </w:t>
      </w:r>
    </w:p>
    <w:p w:rsidR="00566A12" w:rsidRPr="001C2A08" w:rsidRDefault="00566A12" w:rsidP="00566A12">
      <w:pPr>
        <w:spacing w:line="360" w:lineRule="auto"/>
        <w:jc w:val="both"/>
        <w:rPr>
          <w:rFonts w:ascii="Arial" w:hAnsi="Arial" w:cs="Arial"/>
          <w:sz w:val="20"/>
          <w:szCs w:val="20"/>
          <w:lang w:val="de-AT"/>
        </w:rPr>
      </w:pPr>
    </w:p>
    <w:p w:rsidR="002234C2" w:rsidRDefault="002234C2" w:rsidP="002234C2">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14:anchorId="4B323476" wp14:editId="6013601E">
            <wp:extent cx="3962400" cy="2200275"/>
            <wp:effectExtent l="0" t="0" r="0" b="9525"/>
            <wp:docPr id="4" name="Picture 4" descr="\\atdozsfs04\Datenchange\_Brand_Communication\01_BrandComm_Dateistruktur_neu\02 Kommunikation\01 Texte\01 Pressetexte Produkte\2015\TECTON\#TEC_P_TECTON_LED_N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TECTON\#TEC_P_TECTON_LED_NG_Cov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716" b="13313"/>
                    <a:stretch/>
                  </pic:blipFill>
                  <pic:spPr bwMode="auto">
                    <a:xfrm>
                      <a:off x="0" y="0"/>
                      <a:ext cx="3960000" cy="2198942"/>
                    </a:xfrm>
                    <a:prstGeom prst="rect">
                      <a:avLst/>
                    </a:prstGeom>
                    <a:noFill/>
                    <a:ln>
                      <a:noFill/>
                    </a:ln>
                    <a:extLst>
                      <a:ext uri="{53640926-AAD7-44D8-BBD7-CCE9431645EC}">
                        <a14:shadowObscured xmlns:a14="http://schemas.microsoft.com/office/drawing/2010/main"/>
                      </a:ext>
                    </a:extLst>
                  </pic:spPr>
                </pic:pic>
              </a:graphicData>
            </a:graphic>
          </wp:inline>
        </w:drawing>
      </w:r>
    </w:p>
    <w:p w:rsidR="002234C2" w:rsidRDefault="002234C2" w:rsidP="002234C2">
      <w:pPr>
        <w:spacing w:line="360" w:lineRule="auto"/>
        <w:jc w:val="both"/>
        <w:rPr>
          <w:rFonts w:ascii="Arial" w:hAnsi="Arial" w:cs="Arial"/>
          <w:sz w:val="20"/>
          <w:szCs w:val="20"/>
        </w:rPr>
      </w:pPr>
      <w:r w:rsidRPr="00E2456F">
        <w:rPr>
          <w:rFonts w:ascii="Arial" w:hAnsi="Arial" w:cs="Arial"/>
          <w:b/>
          <w:sz w:val="20"/>
          <w:szCs w:val="20"/>
          <w:lang w:val="de-AT"/>
        </w:rPr>
        <w:t>Bild 1:</w:t>
      </w:r>
      <w:r w:rsidRPr="00E2456F">
        <w:rPr>
          <w:rFonts w:ascii="Arial" w:hAnsi="Arial" w:cs="Arial"/>
          <w:sz w:val="20"/>
          <w:szCs w:val="20"/>
          <w:lang w:val="de-AT"/>
        </w:rPr>
        <w:t xml:space="preserve"> </w:t>
      </w:r>
      <w:r>
        <w:rPr>
          <w:rFonts w:ascii="Arial" w:hAnsi="Arial" w:cs="Arial"/>
          <w:sz w:val="20"/>
          <w:szCs w:val="20"/>
        </w:rPr>
        <w:t>Die neue Generation des LED-Lichtbandsystems TECTON besticht durch seine verbesserte Energieeffizienz und deutlich reduzierte Formensprache.</w:t>
      </w:r>
    </w:p>
    <w:p w:rsidR="002234C2" w:rsidRDefault="002234C2" w:rsidP="002234C2">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14:anchorId="46C2E97E" wp14:editId="3E846290">
            <wp:extent cx="3960000" cy="3124800"/>
            <wp:effectExtent l="0" t="0" r="2540" b="0"/>
            <wp:docPr id="5" name="Picture 5" descr="\\atdozsfs04\Datenchange\_Brand_Communication\01_BrandComm_Dateistruktur_neu\02 Kommunikation\01 Texte\01 Pressetexte Produkte\2015\SLOTLIGHT\#SLI_P_Winkel_ges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LOTLIGHT\#SLI_P_Winkel_gesch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0" cy="3124800"/>
                    </a:xfrm>
                    <a:prstGeom prst="rect">
                      <a:avLst/>
                    </a:prstGeom>
                    <a:noFill/>
                    <a:ln>
                      <a:noFill/>
                    </a:ln>
                  </pic:spPr>
                </pic:pic>
              </a:graphicData>
            </a:graphic>
          </wp:inline>
        </w:drawing>
      </w:r>
    </w:p>
    <w:p w:rsidR="002234C2" w:rsidRDefault="002234C2" w:rsidP="002234C2">
      <w:pPr>
        <w:spacing w:line="360" w:lineRule="auto"/>
        <w:jc w:val="both"/>
        <w:rPr>
          <w:rFonts w:ascii="Arial" w:hAnsi="Arial" w:cs="Arial"/>
          <w:sz w:val="20"/>
          <w:szCs w:val="20"/>
          <w:lang w:val="de-AT"/>
        </w:rPr>
      </w:pPr>
      <w:r>
        <w:rPr>
          <w:rFonts w:ascii="Arial" w:hAnsi="Arial" w:cs="Arial"/>
          <w:b/>
          <w:sz w:val="20"/>
          <w:szCs w:val="20"/>
          <w:lang w:val="de-AT"/>
        </w:rPr>
        <w:t>Bild 2</w:t>
      </w:r>
      <w:r w:rsidRPr="00022AA6">
        <w:rPr>
          <w:rFonts w:ascii="Arial" w:hAnsi="Arial" w:cs="Arial"/>
          <w:b/>
          <w:sz w:val="20"/>
          <w:szCs w:val="20"/>
          <w:lang w:val="de-AT"/>
        </w:rPr>
        <w:t>:</w:t>
      </w:r>
      <w:r w:rsidRPr="00022AA6">
        <w:rPr>
          <w:rFonts w:ascii="Arial" w:hAnsi="Arial" w:cs="Arial"/>
          <w:sz w:val="20"/>
          <w:szCs w:val="20"/>
          <w:lang w:val="de-AT"/>
        </w:rPr>
        <w:t xml:space="preserve"> </w:t>
      </w:r>
      <w:r w:rsidR="00CC4F24">
        <w:rPr>
          <w:rFonts w:ascii="Arial" w:hAnsi="Arial" w:cs="Arial"/>
          <w:sz w:val="20"/>
          <w:szCs w:val="20"/>
        </w:rPr>
        <w:t xml:space="preserve">Die erweiterte Version SLOTLIGHT </w:t>
      </w:r>
      <w:proofErr w:type="spellStart"/>
      <w:r w:rsidR="00CC4F24">
        <w:rPr>
          <w:rFonts w:ascii="Arial" w:hAnsi="Arial" w:cs="Arial"/>
          <w:sz w:val="20"/>
          <w:szCs w:val="20"/>
        </w:rPr>
        <w:t>infinity</w:t>
      </w:r>
      <w:proofErr w:type="spellEnd"/>
      <w:r w:rsidR="00CC4F24">
        <w:rPr>
          <w:rFonts w:ascii="Arial" w:hAnsi="Arial" w:cs="Arial"/>
          <w:sz w:val="20"/>
          <w:szCs w:val="20"/>
        </w:rPr>
        <w:t xml:space="preserve"> </w:t>
      </w:r>
      <w:r w:rsidR="00CC4F24" w:rsidRPr="00827864">
        <w:rPr>
          <w:rFonts w:ascii="Arial" w:hAnsi="Arial" w:cs="Arial"/>
          <w:sz w:val="20"/>
          <w:szCs w:val="20"/>
        </w:rPr>
        <w:t>bietet</w:t>
      </w:r>
      <w:r w:rsidR="00CC4F24">
        <w:rPr>
          <w:rFonts w:ascii="Arial" w:hAnsi="Arial" w:cs="Arial"/>
          <w:sz w:val="20"/>
          <w:szCs w:val="20"/>
        </w:rPr>
        <w:t xml:space="preserve"> eine </w:t>
      </w:r>
      <w:proofErr w:type="spellStart"/>
      <w:r w:rsidR="00CC4F24">
        <w:rPr>
          <w:rFonts w:ascii="Arial" w:hAnsi="Arial" w:cs="Arial"/>
          <w:sz w:val="20"/>
          <w:szCs w:val="20"/>
        </w:rPr>
        <w:t>opale</w:t>
      </w:r>
      <w:proofErr w:type="spellEnd"/>
      <w:r w:rsidR="00CC4F24">
        <w:rPr>
          <w:rFonts w:ascii="Arial" w:hAnsi="Arial" w:cs="Arial"/>
          <w:sz w:val="20"/>
          <w:szCs w:val="20"/>
        </w:rPr>
        <w:t xml:space="preserve"> Optik, die mit einer durchgängigen Abdeckung von bis zu 20 Metern an einem Stück geliefert wird.</w:t>
      </w:r>
    </w:p>
    <w:p w:rsidR="002234C2" w:rsidRDefault="002234C2" w:rsidP="002234C2">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extent cx="3960000" cy="4247598"/>
            <wp:effectExtent l="0" t="0" r="2540" b="635"/>
            <wp:docPr id="1" name="Picture 1" descr="LFE_P_Pendel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E_P_Pendel (Med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0" cy="4247598"/>
                    </a:xfrm>
                    <a:prstGeom prst="rect">
                      <a:avLst/>
                    </a:prstGeom>
                    <a:noFill/>
                    <a:ln>
                      <a:noFill/>
                    </a:ln>
                  </pic:spPr>
                </pic:pic>
              </a:graphicData>
            </a:graphic>
          </wp:inline>
        </w:drawing>
      </w:r>
    </w:p>
    <w:p w:rsidR="002234C2" w:rsidRPr="00CC4F24" w:rsidRDefault="002234C2" w:rsidP="00CC4F24">
      <w:pPr>
        <w:spacing w:line="360" w:lineRule="auto"/>
        <w:jc w:val="both"/>
        <w:rPr>
          <w:rFonts w:ascii="Arial" w:hAnsi="Arial" w:cs="Arial"/>
          <w:sz w:val="20"/>
          <w:szCs w:val="20"/>
        </w:rPr>
      </w:pPr>
      <w:r w:rsidRPr="00CC4F24">
        <w:rPr>
          <w:rFonts w:ascii="Arial" w:hAnsi="Arial" w:cs="Arial"/>
          <w:b/>
          <w:sz w:val="20"/>
          <w:szCs w:val="20"/>
        </w:rPr>
        <w:t>Bild 3:</w:t>
      </w:r>
      <w:r>
        <w:rPr>
          <w:rFonts w:ascii="Arial" w:hAnsi="Arial" w:cs="Arial"/>
          <w:sz w:val="20"/>
          <w:szCs w:val="20"/>
        </w:rPr>
        <w:t xml:space="preserve"> </w:t>
      </w:r>
      <w:r w:rsidRPr="009729B7">
        <w:rPr>
          <w:rFonts w:ascii="Arial" w:hAnsi="Arial" w:cs="Arial"/>
          <w:sz w:val="20"/>
          <w:szCs w:val="20"/>
        </w:rPr>
        <w:t>L</w:t>
      </w:r>
      <w:r w:rsidR="00CC4F24">
        <w:rPr>
          <w:rFonts w:ascii="Arial" w:hAnsi="Arial" w:cs="Arial"/>
          <w:sz w:val="20"/>
          <w:szCs w:val="20"/>
        </w:rPr>
        <w:t>IGHT FIELDS</w:t>
      </w:r>
      <w:r w:rsidRPr="009729B7">
        <w:rPr>
          <w:rFonts w:ascii="Arial" w:hAnsi="Arial" w:cs="Arial"/>
          <w:sz w:val="20"/>
          <w:szCs w:val="20"/>
        </w:rPr>
        <w:t xml:space="preserve"> </w:t>
      </w:r>
      <w:proofErr w:type="spellStart"/>
      <w:r w:rsidRPr="009729B7">
        <w:rPr>
          <w:rFonts w:ascii="Arial" w:hAnsi="Arial" w:cs="Arial"/>
          <w:sz w:val="20"/>
          <w:szCs w:val="20"/>
        </w:rPr>
        <w:t>evolution</w:t>
      </w:r>
      <w:proofErr w:type="spellEnd"/>
      <w:r w:rsidRPr="009729B7">
        <w:rPr>
          <w:rFonts w:ascii="Arial" w:hAnsi="Arial" w:cs="Arial"/>
          <w:sz w:val="20"/>
          <w:szCs w:val="20"/>
        </w:rPr>
        <w:t xml:space="preserve"> vereint klares Design mit technologischen Innovationen</w:t>
      </w:r>
      <w:r w:rsidRPr="00CC4F24" w:rsidDel="009729B7">
        <w:rPr>
          <w:rFonts w:ascii="Arial" w:hAnsi="Arial" w:cs="Arial"/>
          <w:sz w:val="20"/>
          <w:szCs w:val="20"/>
        </w:rPr>
        <w:t xml:space="preserve"> </w:t>
      </w:r>
      <w:r w:rsidRPr="00CC4F24">
        <w:rPr>
          <w:rFonts w:ascii="Arial" w:hAnsi="Arial" w:cs="Arial"/>
          <w:sz w:val="20"/>
          <w:szCs w:val="20"/>
        </w:rPr>
        <w:t>und bietet eine komplette LED-</w:t>
      </w:r>
      <w:proofErr w:type="spellStart"/>
      <w:r w:rsidRPr="00CC4F24">
        <w:rPr>
          <w:rFonts w:ascii="Arial" w:hAnsi="Arial" w:cs="Arial"/>
          <w:sz w:val="20"/>
          <w:szCs w:val="20"/>
        </w:rPr>
        <w:t>Leuchtenfamilie</w:t>
      </w:r>
      <w:proofErr w:type="spellEnd"/>
      <w:r w:rsidRPr="00CC4F24">
        <w:rPr>
          <w:rFonts w:ascii="Arial" w:hAnsi="Arial" w:cs="Arial"/>
          <w:sz w:val="20"/>
          <w:szCs w:val="20"/>
        </w:rPr>
        <w:t xml:space="preserve"> zur ganzheitlichen Bürobeleuchtung</w:t>
      </w:r>
      <w:r w:rsidR="00CC4F24">
        <w:rPr>
          <w:rFonts w:ascii="Arial" w:hAnsi="Arial" w:cs="Arial"/>
          <w:sz w:val="20"/>
          <w:szCs w:val="20"/>
        </w:rPr>
        <w:t>.</w:t>
      </w:r>
    </w:p>
    <w:p w:rsidR="002234C2" w:rsidRDefault="002234C2" w:rsidP="002234C2">
      <w:pPr>
        <w:spacing w:line="360" w:lineRule="auto"/>
        <w:jc w:val="both"/>
        <w:rPr>
          <w:rFonts w:ascii="Arial" w:hAnsi="Arial" w:cs="Arial"/>
          <w:sz w:val="20"/>
          <w:szCs w:val="20"/>
          <w:lang w:val="de-AT"/>
        </w:rPr>
      </w:pPr>
    </w:p>
    <w:p w:rsidR="00CC4F24" w:rsidRDefault="002234C2" w:rsidP="002234C2">
      <w:pPr>
        <w:spacing w:line="360" w:lineRule="auto"/>
        <w:jc w:val="both"/>
        <w:rPr>
          <w:rFonts w:ascii="Arial" w:hAnsi="Arial"/>
          <w:b/>
          <w:sz w:val="20"/>
          <w:lang w:val="de-AT"/>
        </w:rPr>
      </w:pPr>
      <w:r>
        <w:rPr>
          <w:noProof/>
          <w:lang w:val="de-AT" w:eastAsia="de-AT"/>
        </w:rPr>
        <w:drawing>
          <wp:inline distT="0" distB="0" distL="0" distR="0" wp14:anchorId="5A096809" wp14:editId="35E8FC15">
            <wp:extent cx="3960000" cy="2158409"/>
            <wp:effectExtent l="0" t="0" r="2540" b="0"/>
            <wp:docPr id="2" name="Picture 2" descr="\\atdozsfs04\Datenchange\_Brand_Communication\01_BrandComm_Dateistruktur_neu\02 Kommunikation\01 Texte\01 Pressetexte Produkte\2015\SUPERSYSTEM\#SUP_P_System_Zusammenstellung_HL15_.jpg"/>
            <wp:cNvGraphicFramePr/>
            <a:graphic xmlns:a="http://schemas.openxmlformats.org/drawingml/2006/main">
              <a:graphicData uri="http://schemas.openxmlformats.org/drawingml/2006/picture">
                <pic:pic xmlns:pic="http://schemas.openxmlformats.org/drawingml/2006/picture">
                  <pic:nvPicPr>
                    <pic:cNvPr id="2" name="Picture 2" descr="\\atdozsfs04\Datenchange\_Brand_Communication\01_BrandComm_Dateistruktur_neu\02 Kommunikation\01 Texte\01 Pressetexte Produkte\2015\SUPERSYSTEM\#SUP_P_System_Zusammenstellung_HL15_.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0" cy="2158409"/>
                    </a:xfrm>
                    <a:prstGeom prst="rect">
                      <a:avLst/>
                    </a:prstGeom>
                    <a:noFill/>
                    <a:ln>
                      <a:noFill/>
                    </a:ln>
                  </pic:spPr>
                </pic:pic>
              </a:graphicData>
            </a:graphic>
          </wp:inline>
        </w:drawing>
      </w:r>
    </w:p>
    <w:p w:rsidR="00061200" w:rsidRDefault="002234C2" w:rsidP="00CC4F24">
      <w:pPr>
        <w:spacing w:line="360" w:lineRule="auto"/>
        <w:jc w:val="both"/>
        <w:rPr>
          <w:rFonts w:ascii="Arial" w:hAnsi="Arial" w:cs="Arial"/>
          <w:b/>
          <w:sz w:val="20"/>
          <w:szCs w:val="20"/>
          <w:lang w:val="de-AT"/>
        </w:rPr>
      </w:pPr>
      <w:r w:rsidRPr="00D83DF2">
        <w:rPr>
          <w:rFonts w:ascii="Arial" w:hAnsi="Arial" w:cs="Arial"/>
          <w:sz w:val="20"/>
          <w:szCs w:val="20"/>
          <w:lang w:val="de-AT"/>
        </w:rPr>
        <w:br/>
      </w:r>
      <w:r w:rsidRPr="00D83DF2">
        <w:rPr>
          <w:rFonts w:ascii="Arial" w:hAnsi="Arial"/>
          <w:b/>
          <w:sz w:val="20"/>
          <w:lang w:val="de-AT"/>
        </w:rPr>
        <w:t xml:space="preserve">Bild </w:t>
      </w:r>
      <w:r>
        <w:rPr>
          <w:rFonts w:ascii="Arial" w:hAnsi="Arial"/>
          <w:b/>
          <w:sz w:val="20"/>
          <w:lang w:val="de-AT"/>
        </w:rPr>
        <w:t>4</w:t>
      </w:r>
      <w:r w:rsidRPr="00D83DF2">
        <w:rPr>
          <w:rFonts w:ascii="Arial" w:hAnsi="Arial"/>
          <w:b/>
          <w:sz w:val="20"/>
          <w:lang w:val="de-AT"/>
        </w:rPr>
        <w:t>:</w:t>
      </w:r>
      <w:r w:rsidRPr="00D83DF2">
        <w:rPr>
          <w:rFonts w:ascii="Arial" w:hAnsi="Arial"/>
          <w:sz w:val="20"/>
          <w:lang w:val="de-AT"/>
        </w:rPr>
        <w:t xml:space="preserve"> Mit der neuen Generation erweitert Zumtobel SUPERSYSTEM um vielfältige Lichtwerkzeuge.</w:t>
      </w:r>
      <w:r w:rsidR="00061200">
        <w:rPr>
          <w:rFonts w:ascii="Arial" w:hAnsi="Arial" w:cs="Arial"/>
          <w:b/>
          <w:sz w:val="20"/>
          <w:szCs w:val="20"/>
          <w:lang w:val="de-AT"/>
        </w:rPr>
        <w:br w:type="page"/>
      </w:r>
    </w:p>
    <w:p w:rsidR="00372FF1" w:rsidRDefault="00372FF1" w:rsidP="00372FF1">
      <w:pPr>
        <w:spacing w:line="360" w:lineRule="auto"/>
        <w:jc w:val="both"/>
        <w:rPr>
          <w:rFonts w:ascii="Arial" w:hAnsi="Arial" w:cs="Arial"/>
          <w:b/>
          <w:color w:val="FF0000"/>
          <w:sz w:val="20"/>
          <w:szCs w:val="20"/>
          <w:lang w:val="de-AT"/>
        </w:rPr>
      </w:pPr>
      <w:r>
        <w:rPr>
          <w:rFonts w:ascii="Arial" w:hAnsi="Arial" w:cs="Arial"/>
          <w:b/>
          <w:sz w:val="20"/>
          <w:szCs w:val="20"/>
          <w:lang w:val="de-AT"/>
        </w:rPr>
        <w:lastRenderedPageBreak/>
        <w:t xml:space="preserve">Pressekontakt: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3717"/>
      </w:tblGrid>
      <w:tr w:rsidR="00372FF1" w:rsidRPr="008D50CF" w:rsidTr="00061200">
        <w:tc>
          <w:tcPr>
            <w:tcW w:w="4219" w:type="dxa"/>
          </w:tcPr>
          <w:p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372FF1" w:rsidRDefault="00372FF1">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372FF1" w:rsidRDefault="00372FF1">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372FF1" w:rsidRDefault="00372FF1">
            <w:pPr>
              <w:spacing w:after="0" w:line="240" w:lineRule="auto"/>
              <w:ind w:right="23"/>
              <w:rPr>
                <w:rFonts w:ascii="Arial" w:eastAsia="Calibri" w:hAnsi="Arial" w:cs="Arial"/>
                <w:sz w:val="16"/>
                <w:szCs w:val="16"/>
                <w:lang w:val="it-IT" w:eastAsia="de-DE"/>
              </w:rPr>
            </w:pPr>
          </w:p>
          <w:p w:rsidR="00372FF1" w:rsidRDefault="00372FF1">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pt-BR" w:eastAsia="de-DE"/>
              </w:rPr>
              <w:t>43 5572 390 26527</w:t>
            </w:r>
          </w:p>
          <w:p w:rsidR="00372FF1" w:rsidRDefault="00372FF1">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Pr>
                <w:rFonts w:ascii="Arial" w:hAnsi="Arial"/>
                <w:sz w:val="16"/>
                <w:szCs w:val="24"/>
                <w:lang w:val="nl-BE" w:eastAsia="nl-BE" w:bidi="nl-BE"/>
              </w:rPr>
              <w:t xml:space="preserve">: </w:t>
            </w:r>
            <w:r>
              <w:rPr>
                <w:rFonts w:ascii="Arial" w:hAnsi="Arial"/>
                <w:sz w:val="20"/>
                <w:szCs w:val="24"/>
                <w:lang w:val="nl-BE" w:eastAsia="nl-BE" w:bidi="nl-BE"/>
              </w:rPr>
              <w:t xml:space="preserve">  </w:t>
            </w:r>
            <w:r>
              <w:rPr>
                <w:rFonts w:ascii="Arial" w:hAnsi="Arial"/>
                <w:sz w:val="12"/>
                <w:szCs w:val="24"/>
                <w:lang w:val="nl-BE" w:eastAsia="nl-BE" w:bidi="nl-BE"/>
              </w:rPr>
              <w:t xml:space="preserve"> </w:t>
            </w:r>
            <w:r>
              <w:rPr>
                <w:rFonts w:ascii="Arial" w:hAnsi="Arial"/>
                <w:sz w:val="16"/>
                <w:szCs w:val="24"/>
                <w:lang w:val="nl-BE" w:eastAsia="nl-BE" w:bidi="nl-BE"/>
              </w:rPr>
              <w:t xml:space="preserve"> +</w:t>
            </w:r>
            <w:r>
              <w:rPr>
                <w:rFonts w:ascii="Arial" w:hAnsi="Arial" w:cs="Arial"/>
                <w:sz w:val="16"/>
                <w:szCs w:val="16"/>
                <w:lang w:val="pt-BR" w:eastAsia="de-DE"/>
              </w:rPr>
              <w:t>43 664 80892 3074</w:t>
            </w:r>
          </w:p>
          <w:p w:rsidR="00372FF1" w:rsidRDefault="0029211A">
            <w:pPr>
              <w:spacing w:after="0" w:line="240" w:lineRule="auto"/>
              <w:ind w:right="23"/>
              <w:rPr>
                <w:rStyle w:val="Hyperlink"/>
                <w:rFonts w:eastAsia="Calibri"/>
                <w:lang w:eastAsia="de-DE"/>
              </w:rPr>
            </w:pPr>
            <w:hyperlink r:id="rId16" w:history="1">
              <w:r w:rsidR="00372FF1">
                <w:rPr>
                  <w:rStyle w:val="Hyperlink"/>
                  <w:rFonts w:ascii="Arial" w:eastAsia="Calibri" w:hAnsi="Arial" w:cs="Arial"/>
                  <w:sz w:val="16"/>
                  <w:szCs w:val="16"/>
                  <w:lang w:val="pt-BR" w:eastAsia="de-DE"/>
                </w:rPr>
                <w:t>press@zumtobel.com</w:t>
              </w:r>
            </w:hyperlink>
          </w:p>
          <w:p w:rsidR="00372FF1" w:rsidRPr="00061200" w:rsidRDefault="00372FF1">
            <w:pPr>
              <w:spacing w:after="0" w:line="240" w:lineRule="auto"/>
              <w:ind w:right="23"/>
              <w:rPr>
                <w:rFonts w:ascii="Arial" w:hAnsi="Arial" w:cs="Arial"/>
                <w:sz w:val="16"/>
                <w:szCs w:val="16"/>
              </w:rPr>
            </w:pPr>
          </w:p>
          <w:p w:rsidR="00372FF1" w:rsidRDefault="0029211A">
            <w:pPr>
              <w:spacing w:after="0" w:line="240" w:lineRule="auto"/>
              <w:ind w:right="23"/>
              <w:rPr>
                <w:rFonts w:ascii="Arial" w:eastAsia="Calibri" w:hAnsi="Arial" w:cs="Arial"/>
                <w:sz w:val="16"/>
                <w:szCs w:val="16"/>
                <w:lang w:val="fr-FR" w:eastAsia="de-DE"/>
              </w:rPr>
            </w:pPr>
            <w:hyperlink r:id="rId17" w:history="1">
              <w:r w:rsidR="00372FF1">
                <w:rPr>
                  <w:rStyle w:val="Hyperlink"/>
                  <w:rFonts w:ascii="Arial" w:eastAsia="Calibri" w:hAnsi="Arial" w:cs="Arial"/>
                  <w:sz w:val="16"/>
                  <w:szCs w:val="16"/>
                  <w:lang w:val="fr-FR" w:eastAsia="de-DE"/>
                </w:rPr>
                <w:t>www.zumtobel.com</w:t>
              </w:r>
            </w:hyperlink>
          </w:p>
          <w:p w:rsidR="00372FF1" w:rsidRDefault="00372FF1">
            <w:pPr>
              <w:spacing w:after="0" w:line="240" w:lineRule="auto"/>
              <w:ind w:right="23"/>
              <w:rPr>
                <w:rFonts w:ascii="Arial" w:eastAsia="Calibri" w:hAnsi="Arial" w:cs="Arial"/>
                <w:bCs/>
                <w:sz w:val="16"/>
                <w:szCs w:val="16"/>
                <w:lang w:val="pt-BR" w:eastAsia="de-DE"/>
              </w:rPr>
            </w:pPr>
          </w:p>
        </w:tc>
        <w:tc>
          <w:tcPr>
            <w:tcW w:w="3717" w:type="dxa"/>
          </w:tcPr>
          <w:p w:rsidR="00061200" w:rsidRPr="008D50CF" w:rsidRDefault="00061200" w:rsidP="00061200">
            <w:pPr>
              <w:spacing w:after="0" w:line="240" w:lineRule="auto"/>
              <w:ind w:right="23"/>
              <w:rPr>
                <w:rFonts w:ascii="Arial" w:eastAsia="Calibri" w:hAnsi="Arial" w:cs="Arial"/>
                <w:sz w:val="16"/>
                <w:szCs w:val="16"/>
                <w:lang w:val="de-AT" w:eastAsia="de-DE"/>
              </w:rPr>
            </w:pPr>
            <w:r w:rsidRPr="008D50CF">
              <w:rPr>
                <w:rFonts w:ascii="Arial" w:eastAsia="Calibri" w:hAnsi="Arial" w:cs="Arial"/>
                <w:sz w:val="16"/>
                <w:szCs w:val="16"/>
                <w:lang w:val="de-AT" w:eastAsia="de-DE"/>
              </w:rPr>
              <w:t>Zumtobel Licht AG</w:t>
            </w:r>
          </w:p>
          <w:p w:rsidR="00061200" w:rsidRPr="00061200" w:rsidRDefault="00061200" w:rsidP="00061200">
            <w:pPr>
              <w:spacing w:after="0" w:line="240" w:lineRule="auto"/>
              <w:ind w:right="23"/>
              <w:rPr>
                <w:rFonts w:ascii="Arial" w:eastAsia="Calibri" w:hAnsi="Arial" w:cs="Arial"/>
                <w:sz w:val="16"/>
                <w:szCs w:val="16"/>
                <w:lang w:val="de-AT" w:eastAsia="de-DE"/>
              </w:rPr>
            </w:pPr>
            <w:r w:rsidRPr="00061200">
              <w:rPr>
                <w:rFonts w:ascii="Arial" w:eastAsia="Calibri" w:hAnsi="Arial" w:cs="Arial"/>
                <w:sz w:val="16"/>
                <w:szCs w:val="16"/>
                <w:lang w:val="de-AT" w:eastAsia="de-DE"/>
              </w:rPr>
              <w:t>Bernhard Zehnder</w:t>
            </w:r>
          </w:p>
          <w:p w:rsidR="00061200" w:rsidRDefault="00061200" w:rsidP="00061200">
            <w:pPr>
              <w:spacing w:after="0" w:line="240" w:lineRule="auto"/>
              <w:ind w:right="23"/>
              <w:rPr>
                <w:rFonts w:ascii="Arial" w:hAnsi="Arial"/>
                <w:sz w:val="16"/>
                <w:szCs w:val="24"/>
                <w:lang w:val="nl-BE" w:eastAsia="nl-BE" w:bidi="nl-BE"/>
              </w:rPr>
            </w:pPr>
            <w:r w:rsidRPr="00061200">
              <w:rPr>
                <w:rFonts w:ascii="Arial" w:hAnsi="Arial"/>
                <w:sz w:val="16"/>
                <w:szCs w:val="24"/>
                <w:lang w:val="nl-BE" w:eastAsia="nl-BE" w:bidi="nl-BE"/>
              </w:rPr>
              <w:t>Field Marketing Manager</w:t>
            </w:r>
          </w:p>
          <w:p w:rsidR="00061200" w:rsidRDefault="00061200" w:rsidP="00061200">
            <w:pPr>
              <w:spacing w:after="0" w:line="240" w:lineRule="auto"/>
              <w:ind w:right="23"/>
              <w:rPr>
                <w:rFonts w:ascii="Arial" w:eastAsia="Calibri" w:hAnsi="Arial" w:cs="Arial"/>
                <w:sz w:val="16"/>
                <w:szCs w:val="16"/>
                <w:lang w:val="de-AT" w:eastAsia="de-DE"/>
              </w:rPr>
            </w:pPr>
            <w:proofErr w:type="spellStart"/>
            <w:r>
              <w:rPr>
                <w:rFonts w:ascii="Arial" w:eastAsia="Calibri" w:hAnsi="Arial" w:cs="Arial"/>
                <w:sz w:val="16"/>
                <w:szCs w:val="16"/>
                <w:lang w:val="de-AT" w:eastAsia="de-DE"/>
              </w:rPr>
              <w:t>Thurgauerstrasse</w:t>
            </w:r>
            <w:proofErr w:type="spellEnd"/>
            <w:r>
              <w:rPr>
                <w:rFonts w:ascii="Arial" w:eastAsia="Calibri" w:hAnsi="Arial" w:cs="Arial"/>
                <w:sz w:val="16"/>
                <w:szCs w:val="16"/>
                <w:lang w:val="de-AT" w:eastAsia="de-DE"/>
              </w:rPr>
              <w:t xml:space="preserve"> 39</w:t>
            </w:r>
          </w:p>
          <w:p w:rsidR="00061200" w:rsidRDefault="00061200" w:rsidP="0006120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rsidR="00061200" w:rsidRDefault="00061200" w:rsidP="00061200">
            <w:pPr>
              <w:spacing w:after="0" w:line="240" w:lineRule="auto"/>
              <w:ind w:right="23"/>
              <w:rPr>
                <w:rFonts w:ascii="Arial" w:eastAsia="Calibri" w:hAnsi="Arial" w:cs="Arial"/>
                <w:sz w:val="16"/>
                <w:szCs w:val="16"/>
                <w:lang w:val="de-AT" w:eastAsia="de-DE"/>
              </w:rPr>
            </w:pPr>
          </w:p>
          <w:p w:rsidR="00061200" w:rsidRDefault="00061200" w:rsidP="00061200">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Tel</w:t>
            </w:r>
            <w:r w:rsidRPr="00061200">
              <w:rPr>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 xml:space="preserve">        </w:t>
            </w:r>
            <w:r>
              <w:rPr>
                <w:rFonts w:ascii="Arial" w:hAnsi="Arial"/>
                <w:sz w:val="16"/>
                <w:szCs w:val="24"/>
                <w:lang w:val="nl-BE" w:eastAsia="nl-BE" w:bidi="nl-BE"/>
              </w:rPr>
              <w:t>+</w:t>
            </w:r>
            <w:r>
              <w:rPr>
                <w:rFonts w:ascii="Arial" w:eastAsia="Calibri" w:hAnsi="Arial" w:cs="Arial"/>
                <w:sz w:val="16"/>
                <w:szCs w:val="16"/>
                <w:lang w:val="it-IT" w:eastAsia="de-DE"/>
              </w:rPr>
              <w:t>41 44 305 33 73</w:t>
            </w:r>
          </w:p>
          <w:p w:rsidR="00061200" w:rsidRDefault="00061200" w:rsidP="00061200">
            <w:pPr>
              <w:spacing w:after="0" w:line="240" w:lineRule="auto"/>
              <w:ind w:right="23"/>
              <w:rPr>
                <w:rFonts w:ascii="Arial" w:eastAsia="Calibri" w:hAnsi="Arial" w:cs="Arial"/>
                <w:sz w:val="16"/>
                <w:szCs w:val="16"/>
                <w:lang w:val="it-IT" w:eastAsia="de-DE"/>
              </w:rPr>
            </w:pPr>
            <w:r w:rsidRPr="008D50CF">
              <w:rPr>
                <w:rFonts w:ascii="Arial" w:eastAsia="Calibri" w:hAnsi="Arial" w:cs="Arial"/>
                <w:sz w:val="16"/>
                <w:szCs w:val="16"/>
                <w:lang w:val="de-AT" w:eastAsia="de-DE"/>
              </w:rPr>
              <w:t>Mobil:     +</w:t>
            </w:r>
            <w:r>
              <w:rPr>
                <w:rFonts w:ascii="Arial" w:eastAsia="Calibri" w:hAnsi="Arial" w:cs="Arial"/>
                <w:sz w:val="16"/>
                <w:szCs w:val="16"/>
                <w:lang w:val="it-IT" w:eastAsia="de-DE"/>
              </w:rPr>
              <w:t>41 79 7376 532</w:t>
            </w:r>
          </w:p>
          <w:p w:rsidR="00061200" w:rsidRPr="00061200" w:rsidRDefault="00061200" w:rsidP="00061200">
            <w:pPr>
              <w:spacing w:after="0" w:line="240" w:lineRule="auto"/>
              <w:ind w:right="23"/>
              <w:rPr>
                <w:rStyle w:val="Hyperlink"/>
                <w:rFonts w:ascii="Arial" w:eastAsia="Calibri" w:hAnsi="Arial" w:cs="Arial"/>
                <w:sz w:val="16"/>
                <w:szCs w:val="16"/>
                <w:lang w:val="pt-BR" w:eastAsia="de-DE"/>
              </w:rPr>
            </w:pPr>
            <w:r>
              <w:rPr>
                <w:rStyle w:val="Hyperlink"/>
                <w:rFonts w:ascii="Arial" w:eastAsia="Calibri" w:hAnsi="Arial" w:cs="Arial"/>
                <w:sz w:val="16"/>
                <w:szCs w:val="16"/>
                <w:lang w:val="pt-BR" w:eastAsia="de-DE"/>
              </w:rPr>
              <w:fldChar w:fldCharType="begin"/>
            </w:r>
            <w:r>
              <w:rPr>
                <w:rStyle w:val="Hyperlink"/>
                <w:rFonts w:ascii="Arial" w:eastAsia="Calibri" w:hAnsi="Arial" w:cs="Arial"/>
                <w:sz w:val="16"/>
                <w:szCs w:val="16"/>
                <w:lang w:val="pt-BR" w:eastAsia="de-DE"/>
              </w:rPr>
              <w:instrText xml:space="preserve"> HYPERLINK "mailto:Bernhard.Zehnder@zumtobelgroup.com" </w:instrText>
            </w:r>
            <w:r>
              <w:rPr>
                <w:rStyle w:val="Hyperlink"/>
                <w:rFonts w:ascii="Arial" w:eastAsia="Calibri" w:hAnsi="Arial" w:cs="Arial"/>
                <w:sz w:val="16"/>
                <w:szCs w:val="16"/>
                <w:lang w:val="pt-BR" w:eastAsia="de-DE"/>
              </w:rPr>
              <w:fldChar w:fldCharType="separate"/>
            </w:r>
            <w:r w:rsidRPr="00061200">
              <w:rPr>
                <w:rStyle w:val="Hyperlink"/>
                <w:rFonts w:ascii="Arial" w:eastAsia="Calibri" w:hAnsi="Arial" w:cs="Arial"/>
                <w:sz w:val="16"/>
                <w:szCs w:val="16"/>
                <w:lang w:val="pt-BR" w:eastAsia="de-DE"/>
              </w:rPr>
              <w:t>Bernhard.Zehnder@zumtobelgroup.com</w:t>
            </w:r>
          </w:p>
          <w:p w:rsidR="00061200" w:rsidRPr="00061200" w:rsidRDefault="00061200" w:rsidP="00061200">
            <w:pPr>
              <w:spacing w:after="0" w:line="240" w:lineRule="auto"/>
              <w:ind w:right="23"/>
              <w:rPr>
                <w:rStyle w:val="Hyperlink"/>
                <w:rFonts w:ascii="Arial" w:eastAsia="Calibri" w:hAnsi="Arial" w:cs="Arial"/>
                <w:sz w:val="16"/>
                <w:szCs w:val="16"/>
                <w:lang w:val="pt-BR" w:eastAsia="de-DE"/>
              </w:rPr>
            </w:pPr>
            <w:r>
              <w:rPr>
                <w:rStyle w:val="Hyperlink"/>
                <w:rFonts w:ascii="Arial" w:eastAsia="Calibri" w:hAnsi="Arial" w:cs="Arial"/>
                <w:sz w:val="16"/>
                <w:szCs w:val="16"/>
                <w:lang w:val="pt-BR" w:eastAsia="de-DE"/>
              </w:rPr>
              <w:fldChar w:fldCharType="end"/>
            </w:r>
            <w:r w:rsidRPr="00061200">
              <w:rPr>
                <w:rStyle w:val="Hyperlink"/>
                <w:rFonts w:ascii="Arial" w:eastAsia="Calibri" w:hAnsi="Arial" w:cs="Arial"/>
                <w:sz w:val="16"/>
                <w:szCs w:val="16"/>
                <w:lang w:val="pt-BR" w:eastAsia="de-DE"/>
              </w:rPr>
              <w:t xml:space="preserve"> </w:t>
            </w:r>
          </w:p>
          <w:p w:rsidR="00061200" w:rsidRDefault="0029211A" w:rsidP="00061200">
            <w:pPr>
              <w:spacing w:after="0" w:line="240" w:lineRule="auto"/>
              <w:ind w:right="23"/>
              <w:rPr>
                <w:rFonts w:ascii="Arial" w:eastAsia="Calibri" w:hAnsi="Arial" w:cs="Arial"/>
                <w:sz w:val="16"/>
                <w:szCs w:val="16"/>
                <w:lang w:val="fr-FR" w:eastAsia="de-DE"/>
              </w:rPr>
            </w:pPr>
            <w:hyperlink r:id="rId18" w:history="1">
              <w:r w:rsidR="00061200" w:rsidRPr="006D66D4">
                <w:rPr>
                  <w:rStyle w:val="Hyperlink"/>
                  <w:rFonts w:ascii="Arial" w:eastAsia="Calibri" w:hAnsi="Arial" w:cs="Arial"/>
                  <w:sz w:val="16"/>
                  <w:szCs w:val="16"/>
                  <w:lang w:val="fr-FR" w:eastAsia="de-DE"/>
                </w:rPr>
                <w:t>www.zumtobel.ch</w:t>
              </w:r>
            </w:hyperlink>
            <w:r w:rsidR="00061200">
              <w:rPr>
                <w:rFonts w:ascii="Arial" w:eastAsia="Calibri" w:hAnsi="Arial" w:cs="Arial"/>
                <w:sz w:val="16"/>
                <w:szCs w:val="16"/>
                <w:lang w:val="fr-FR" w:eastAsia="de-DE"/>
              </w:rPr>
              <w:t xml:space="preserve"> </w:t>
            </w:r>
          </w:p>
          <w:p w:rsidR="00372FF1" w:rsidRPr="00061200" w:rsidRDefault="00372FF1" w:rsidP="00061200">
            <w:pPr>
              <w:spacing w:after="0" w:line="240" w:lineRule="auto"/>
              <w:ind w:right="23"/>
              <w:jc w:val="both"/>
              <w:rPr>
                <w:rFonts w:ascii="Arial" w:eastAsia="Calibri" w:hAnsi="Arial" w:cs="Arial"/>
                <w:bCs/>
                <w:sz w:val="16"/>
                <w:szCs w:val="16"/>
                <w:lang w:val="it-IT" w:eastAsia="de-DE"/>
              </w:rPr>
            </w:pPr>
          </w:p>
        </w:tc>
      </w:tr>
    </w:tbl>
    <w:p w:rsidR="00061200" w:rsidRPr="00061200" w:rsidRDefault="00061200" w:rsidP="00061200">
      <w:pPr>
        <w:spacing w:line="360" w:lineRule="auto"/>
        <w:jc w:val="both"/>
        <w:rPr>
          <w:rFonts w:ascii="Arial" w:hAnsi="Arial" w:cs="Arial"/>
          <w:b/>
          <w:sz w:val="20"/>
          <w:szCs w:val="20"/>
          <w:lang w:val="it-IT"/>
        </w:rPr>
      </w:pPr>
    </w:p>
    <w:p w:rsidR="00061200" w:rsidRPr="007577D6" w:rsidRDefault="00061200" w:rsidP="00061200">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t>Ver</w:t>
      </w:r>
      <w:r w:rsidR="008D50CF">
        <w:rPr>
          <w:rFonts w:ascii="Arial" w:hAnsi="Arial" w:cs="Arial"/>
          <w:b/>
          <w:sz w:val="20"/>
          <w:szCs w:val="20"/>
          <w:lang w:val="de-AT"/>
        </w:rPr>
        <w:t>tr</w:t>
      </w:r>
      <w:r w:rsidRPr="00392D90">
        <w:rPr>
          <w:rFonts w:ascii="Arial" w:hAnsi="Arial" w:cs="Arial"/>
          <w:b/>
          <w:sz w:val="20"/>
          <w:szCs w:val="20"/>
          <w:lang w:val="de-AT"/>
        </w:rPr>
        <w:t>ieb Schweiz:</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3717"/>
      </w:tblGrid>
      <w:tr w:rsidR="004A7A04" w:rsidRPr="008D50CF" w:rsidTr="00061200">
        <w:tc>
          <w:tcPr>
            <w:tcW w:w="4219" w:type="dxa"/>
          </w:tcPr>
          <w:p w:rsidR="00061200" w:rsidRDefault="004A7A04">
            <w:pPr>
              <w:spacing w:after="0" w:line="240" w:lineRule="auto"/>
              <w:ind w:right="23"/>
              <w:rPr>
                <w:rFonts w:ascii="Arial" w:hAnsi="Arial" w:cs="Arial"/>
                <w:color w:val="333333"/>
                <w:sz w:val="16"/>
                <w:szCs w:val="16"/>
                <w:shd w:val="clear" w:color="auto" w:fill="FFFFFF"/>
              </w:rPr>
            </w:pPr>
            <w:r w:rsidRPr="00061200">
              <w:rPr>
                <w:rStyle w:val="Strong"/>
                <w:rFonts w:ascii="Arial" w:hAnsi="Arial" w:cs="Arial"/>
                <w:b w:val="0"/>
                <w:color w:val="333333"/>
                <w:sz w:val="16"/>
                <w:szCs w:val="16"/>
                <w:shd w:val="clear" w:color="auto" w:fill="FFFFFF"/>
              </w:rPr>
              <w:t>Zumtobel Licht AG</w:t>
            </w:r>
            <w:r w:rsidRPr="00061200">
              <w:rPr>
                <w:rFonts w:ascii="Arial" w:hAnsi="Arial" w:cs="Arial"/>
                <w:color w:val="333333"/>
                <w:sz w:val="16"/>
                <w:szCs w:val="16"/>
              </w:rPr>
              <w:br/>
            </w:r>
            <w:proofErr w:type="spellStart"/>
            <w:r w:rsidRPr="00061200">
              <w:rPr>
                <w:rFonts w:ascii="Arial" w:hAnsi="Arial" w:cs="Arial"/>
                <w:color w:val="333333"/>
                <w:sz w:val="16"/>
                <w:szCs w:val="16"/>
                <w:shd w:val="clear" w:color="auto" w:fill="FFFFFF"/>
              </w:rPr>
              <w:t>Holeestrasse</w:t>
            </w:r>
            <w:proofErr w:type="spellEnd"/>
            <w:r w:rsidRPr="00061200">
              <w:rPr>
                <w:rFonts w:ascii="Arial" w:hAnsi="Arial" w:cs="Arial"/>
                <w:color w:val="333333"/>
                <w:sz w:val="16"/>
                <w:szCs w:val="16"/>
                <w:shd w:val="clear" w:color="auto" w:fill="FFFFFF"/>
              </w:rPr>
              <w:t xml:space="preserve"> 153</w:t>
            </w:r>
            <w:r w:rsidRPr="00061200">
              <w:rPr>
                <w:rFonts w:ascii="Arial" w:hAnsi="Arial" w:cs="Arial"/>
                <w:color w:val="333333"/>
                <w:sz w:val="16"/>
                <w:szCs w:val="16"/>
              </w:rPr>
              <w:br/>
            </w:r>
            <w:r w:rsidR="00061200">
              <w:rPr>
                <w:rFonts w:ascii="Arial" w:hAnsi="Arial" w:cs="Arial"/>
                <w:color w:val="333333"/>
                <w:sz w:val="16"/>
                <w:szCs w:val="16"/>
                <w:shd w:val="clear" w:color="auto" w:fill="FFFFFF"/>
              </w:rPr>
              <w:t>CH-</w:t>
            </w:r>
            <w:r w:rsidRPr="00061200">
              <w:rPr>
                <w:rFonts w:ascii="Arial" w:hAnsi="Arial" w:cs="Arial"/>
                <w:color w:val="333333"/>
                <w:sz w:val="16"/>
                <w:szCs w:val="16"/>
                <w:shd w:val="clear" w:color="auto" w:fill="FFFFFF"/>
              </w:rPr>
              <w:t>4054</w:t>
            </w:r>
            <w:r w:rsidRPr="00061200">
              <w:rPr>
                <w:rStyle w:val="apple-converted-space"/>
                <w:rFonts w:ascii="Arial" w:hAnsi="Arial" w:cs="Arial"/>
                <w:color w:val="333333"/>
                <w:sz w:val="16"/>
                <w:szCs w:val="16"/>
                <w:shd w:val="clear" w:color="auto" w:fill="FFFFFF"/>
              </w:rPr>
              <w:t> </w:t>
            </w:r>
            <w:r w:rsidRPr="00061200">
              <w:rPr>
                <w:rFonts w:ascii="Arial" w:hAnsi="Arial" w:cs="Arial"/>
                <w:color w:val="333333"/>
                <w:sz w:val="16"/>
                <w:szCs w:val="16"/>
                <w:shd w:val="clear" w:color="auto" w:fill="FFFFFF"/>
              </w:rPr>
              <w:t>Basel</w:t>
            </w:r>
          </w:p>
          <w:p w:rsidR="00061200" w:rsidRPr="008D50CF" w:rsidRDefault="004A7A04">
            <w:pPr>
              <w:spacing w:after="0" w:line="240" w:lineRule="auto"/>
              <w:ind w:right="23"/>
              <w:rPr>
                <w:rFonts w:ascii="Arial" w:hAnsi="Arial" w:cs="Arial"/>
                <w:color w:val="333333"/>
                <w:sz w:val="16"/>
                <w:szCs w:val="16"/>
                <w:shd w:val="clear" w:color="auto" w:fill="FFFFFF"/>
                <w:lang w:val="en-GB"/>
              </w:rPr>
            </w:pPr>
            <w:r w:rsidRPr="008D50CF">
              <w:rPr>
                <w:rFonts w:ascii="Arial" w:hAnsi="Arial" w:cs="Arial"/>
                <w:color w:val="333333"/>
                <w:sz w:val="16"/>
                <w:szCs w:val="16"/>
                <w:lang w:val="en-GB"/>
              </w:rPr>
              <w:br/>
            </w:r>
            <w:r w:rsidRPr="008D50CF">
              <w:rPr>
                <w:rFonts w:ascii="Arial" w:hAnsi="Arial" w:cs="Arial"/>
                <w:color w:val="333333"/>
                <w:sz w:val="16"/>
                <w:szCs w:val="16"/>
                <w:shd w:val="clear" w:color="auto" w:fill="FFFFFF"/>
                <w:lang w:val="en-GB"/>
              </w:rPr>
              <w:t xml:space="preserve">Tel: </w:t>
            </w:r>
            <w:r w:rsidR="00061200" w:rsidRPr="008D50CF">
              <w:rPr>
                <w:rFonts w:ascii="Arial" w:hAnsi="Arial" w:cs="Arial"/>
                <w:color w:val="333333"/>
                <w:sz w:val="16"/>
                <w:szCs w:val="16"/>
                <w:shd w:val="clear" w:color="auto" w:fill="FFFFFF"/>
                <w:lang w:val="en-GB"/>
              </w:rPr>
              <w:t xml:space="preserve">        </w:t>
            </w:r>
            <w:r w:rsidRPr="008D50CF">
              <w:rPr>
                <w:rFonts w:ascii="Arial" w:hAnsi="Arial" w:cs="Arial"/>
                <w:color w:val="333333"/>
                <w:sz w:val="16"/>
                <w:szCs w:val="16"/>
                <w:shd w:val="clear" w:color="auto" w:fill="FFFFFF"/>
                <w:lang w:val="en-GB"/>
              </w:rPr>
              <w:t>+41 61 338 91 20</w:t>
            </w:r>
            <w:r w:rsidRPr="008D50CF">
              <w:rPr>
                <w:rFonts w:ascii="Arial" w:hAnsi="Arial" w:cs="Arial"/>
                <w:color w:val="333333"/>
                <w:sz w:val="16"/>
                <w:szCs w:val="16"/>
                <w:lang w:val="en-GB"/>
              </w:rPr>
              <w:br/>
            </w:r>
            <w:r w:rsidRPr="008D50CF">
              <w:rPr>
                <w:rFonts w:ascii="Arial" w:hAnsi="Arial" w:cs="Arial"/>
                <w:color w:val="333333"/>
                <w:sz w:val="16"/>
                <w:szCs w:val="16"/>
                <w:shd w:val="clear" w:color="auto" w:fill="FFFFFF"/>
                <w:lang w:val="en-GB"/>
              </w:rPr>
              <w:t xml:space="preserve">Fax: </w:t>
            </w:r>
            <w:r w:rsidR="00061200" w:rsidRPr="008D50CF">
              <w:rPr>
                <w:rFonts w:ascii="Arial" w:hAnsi="Arial" w:cs="Arial"/>
                <w:color w:val="333333"/>
                <w:sz w:val="16"/>
                <w:szCs w:val="16"/>
                <w:shd w:val="clear" w:color="auto" w:fill="FFFFFF"/>
                <w:lang w:val="en-GB"/>
              </w:rPr>
              <w:t xml:space="preserve">       </w:t>
            </w:r>
            <w:r w:rsidRPr="008D50CF">
              <w:rPr>
                <w:rFonts w:ascii="Arial" w:hAnsi="Arial" w:cs="Arial"/>
                <w:color w:val="333333"/>
                <w:sz w:val="16"/>
                <w:szCs w:val="16"/>
                <w:shd w:val="clear" w:color="auto" w:fill="FFFFFF"/>
                <w:lang w:val="en-GB"/>
              </w:rPr>
              <w:t>+41 61 338 91 21</w:t>
            </w:r>
          </w:p>
          <w:p w:rsidR="00061200" w:rsidRPr="008D50CF" w:rsidRDefault="0029211A">
            <w:pPr>
              <w:spacing w:after="0" w:line="240" w:lineRule="auto"/>
              <w:ind w:right="23"/>
              <w:rPr>
                <w:rFonts w:ascii="Arial" w:hAnsi="Arial" w:cs="Arial"/>
                <w:color w:val="333333"/>
                <w:sz w:val="16"/>
                <w:szCs w:val="16"/>
                <w:shd w:val="clear" w:color="auto" w:fill="FFFFFF"/>
                <w:lang w:val="en-GB"/>
              </w:rPr>
            </w:pPr>
            <w:hyperlink r:id="rId19" w:history="1">
              <w:r w:rsidR="00061200" w:rsidRPr="008D50CF">
                <w:rPr>
                  <w:rStyle w:val="Hyperlink"/>
                  <w:rFonts w:ascii="Arial" w:hAnsi="Arial" w:cs="Arial"/>
                  <w:sz w:val="16"/>
                  <w:szCs w:val="16"/>
                  <w:shd w:val="clear" w:color="auto" w:fill="FFFFFF"/>
                  <w:lang w:val="en-GB"/>
                </w:rPr>
                <w:t>info@zumtobel.ch</w:t>
              </w:r>
            </w:hyperlink>
            <w:r w:rsidR="00061200" w:rsidRPr="008D50CF">
              <w:rPr>
                <w:rFonts w:ascii="Arial" w:hAnsi="Arial" w:cs="Arial"/>
                <w:color w:val="333333"/>
                <w:sz w:val="16"/>
                <w:szCs w:val="16"/>
                <w:shd w:val="clear" w:color="auto" w:fill="FFFFFF"/>
                <w:lang w:val="en-GB"/>
              </w:rPr>
              <w:t xml:space="preserve"> </w:t>
            </w:r>
          </w:p>
          <w:p w:rsidR="004A7A04" w:rsidRPr="00061200" w:rsidRDefault="004A7A04" w:rsidP="00061200">
            <w:pPr>
              <w:spacing w:after="0" w:line="240" w:lineRule="auto"/>
              <w:ind w:right="23"/>
              <w:jc w:val="both"/>
              <w:rPr>
                <w:rFonts w:ascii="Arial" w:eastAsia="Calibri" w:hAnsi="Arial" w:cs="Arial"/>
                <w:sz w:val="16"/>
                <w:szCs w:val="16"/>
                <w:lang w:val="en-GB" w:eastAsia="de-DE"/>
              </w:rPr>
            </w:pPr>
            <w:r w:rsidRPr="008D50CF">
              <w:rPr>
                <w:rFonts w:ascii="Arial" w:hAnsi="Arial" w:cs="Arial"/>
                <w:color w:val="333333"/>
                <w:sz w:val="16"/>
                <w:szCs w:val="16"/>
                <w:lang w:val="en-GB"/>
              </w:rPr>
              <w:br/>
            </w:r>
            <w:hyperlink r:id="rId20" w:history="1">
              <w:r w:rsidR="00061200">
                <w:rPr>
                  <w:rStyle w:val="Hyperlink"/>
                  <w:rFonts w:ascii="Arial" w:eastAsia="Calibri" w:hAnsi="Arial" w:cs="Arial"/>
                  <w:sz w:val="16"/>
                  <w:szCs w:val="16"/>
                  <w:lang w:val="en-GB" w:eastAsia="de-DE"/>
                </w:rPr>
                <w:t>www.zumtobel.ch</w:t>
              </w:r>
            </w:hyperlink>
          </w:p>
        </w:tc>
        <w:tc>
          <w:tcPr>
            <w:tcW w:w="3717" w:type="dxa"/>
          </w:tcPr>
          <w:p w:rsidR="00061200" w:rsidRDefault="00061200" w:rsidP="0006120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Zumtobel Licht AG</w:t>
            </w:r>
          </w:p>
          <w:p w:rsidR="00061200" w:rsidRDefault="00061200" w:rsidP="00061200">
            <w:pPr>
              <w:spacing w:after="0" w:line="240" w:lineRule="auto"/>
              <w:ind w:right="23"/>
              <w:rPr>
                <w:rFonts w:ascii="Arial" w:eastAsia="Calibri" w:hAnsi="Arial" w:cs="Arial"/>
                <w:sz w:val="16"/>
                <w:szCs w:val="16"/>
                <w:lang w:val="de-AT" w:eastAsia="de-DE"/>
              </w:rPr>
            </w:pPr>
            <w:proofErr w:type="spellStart"/>
            <w:r>
              <w:rPr>
                <w:rFonts w:ascii="Arial" w:eastAsia="Calibri" w:hAnsi="Arial" w:cs="Arial"/>
                <w:sz w:val="16"/>
                <w:szCs w:val="16"/>
                <w:lang w:val="de-AT" w:eastAsia="de-DE"/>
              </w:rPr>
              <w:t>Thurgauerstrasse</w:t>
            </w:r>
            <w:proofErr w:type="spellEnd"/>
            <w:r>
              <w:rPr>
                <w:rFonts w:ascii="Arial" w:eastAsia="Calibri" w:hAnsi="Arial" w:cs="Arial"/>
                <w:sz w:val="16"/>
                <w:szCs w:val="16"/>
                <w:lang w:val="de-AT" w:eastAsia="de-DE"/>
              </w:rPr>
              <w:t xml:space="preserve"> 39</w:t>
            </w:r>
          </w:p>
          <w:p w:rsidR="00061200" w:rsidRDefault="00061200" w:rsidP="0006120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rsidR="00061200" w:rsidRDefault="00061200" w:rsidP="00061200">
            <w:pPr>
              <w:spacing w:after="0" w:line="240" w:lineRule="auto"/>
              <w:ind w:right="23"/>
              <w:rPr>
                <w:rFonts w:ascii="Arial" w:eastAsia="Calibri" w:hAnsi="Arial" w:cs="Arial"/>
                <w:sz w:val="16"/>
                <w:szCs w:val="16"/>
                <w:lang w:val="de-AT" w:eastAsia="de-DE"/>
              </w:rPr>
            </w:pPr>
          </w:p>
          <w:p w:rsidR="00061200" w:rsidRDefault="00061200" w:rsidP="00061200">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Tel</w:t>
            </w:r>
            <w:r w:rsidRPr="008D50CF">
              <w:rPr>
                <w:rFonts w:ascii="Arial" w:hAnsi="Arial" w:cs="Arial"/>
                <w:color w:val="333333"/>
                <w:sz w:val="16"/>
                <w:szCs w:val="16"/>
                <w:shd w:val="clear" w:color="auto" w:fill="FFFFFF"/>
                <w:lang w:val="en-GB"/>
              </w:rPr>
              <w:t xml:space="preserve">:         </w:t>
            </w:r>
            <w:r>
              <w:rPr>
                <w:rFonts w:ascii="Arial" w:hAnsi="Arial"/>
                <w:sz w:val="16"/>
                <w:szCs w:val="24"/>
                <w:lang w:val="nl-BE" w:eastAsia="nl-BE" w:bidi="nl-BE"/>
              </w:rPr>
              <w:t>+</w:t>
            </w:r>
            <w:r>
              <w:rPr>
                <w:rFonts w:ascii="Arial" w:eastAsia="Calibri" w:hAnsi="Arial" w:cs="Arial"/>
                <w:sz w:val="16"/>
                <w:szCs w:val="16"/>
                <w:lang w:val="it-IT" w:eastAsia="de-DE"/>
              </w:rPr>
              <w:t>41 44 305 35 35</w:t>
            </w:r>
          </w:p>
          <w:p w:rsidR="00061200" w:rsidRPr="00372FF1" w:rsidRDefault="00061200" w:rsidP="00061200">
            <w:pPr>
              <w:spacing w:after="0" w:line="240" w:lineRule="auto"/>
              <w:ind w:right="23"/>
              <w:rPr>
                <w:rStyle w:val="Hyperlink"/>
                <w:rFonts w:eastAsia="Calibri"/>
                <w:lang w:val="en-GB"/>
              </w:rPr>
            </w:pPr>
            <w:r>
              <w:rPr>
                <w:rFonts w:ascii="Arial" w:eastAsia="Calibri" w:hAnsi="Arial" w:cs="Arial"/>
                <w:sz w:val="16"/>
                <w:szCs w:val="16"/>
                <w:lang w:val="en-GB" w:eastAsia="de-DE"/>
              </w:rPr>
              <w:t>Fax:        +</w:t>
            </w:r>
            <w:r>
              <w:rPr>
                <w:rFonts w:ascii="Arial" w:eastAsia="Calibri" w:hAnsi="Arial" w:cs="Arial"/>
                <w:sz w:val="16"/>
                <w:szCs w:val="16"/>
                <w:lang w:val="it-IT" w:eastAsia="de-DE"/>
              </w:rPr>
              <w:t>41 44 305 35 36</w:t>
            </w:r>
            <w:r>
              <w:rPr>
                <w:rFonts w:ascii="Arial" w:eastAsia="Calibri" w:hAnsi="Arial" w:cs="Arial"/>
                <w:sz w:val="16"/>
                <w:szCs w:val="16"/>
                <w:lang w:val="it-IT" w:eastAsia="de-DE"/>
              </w:rPr>
              <w:br/>
            </w:r>
            <w:hyperlink r:id="rId21" w:history="1">
              <w:r>
                <w:rPr>
                  <w:rStyle w:val="Hyperlink"/>
                  <w:rFonts w:ascii="Arial" w:eastAsia="Calibri" w:hAnsi="Arial" w:cs="Arial"/>
                  <w:sz w:val="16"/>
                  <w:szCs w:val="16"/>
                  <w:lang w:val="it-IT" w:eastAsia="de-DE"/>
                </w:rPr>
                <w:t>info@zumtobel.ch</w:t>
              </w:r>
            </w:hyperlink>
          </w:p>
          <w:p w:rsidR="00061200" w:rsidRPr="00372FF1" w:rsidRDefault="00061200" w:rsidP="00061200">
            <w:pPr>
              <w:spacing w:after="0" w:line="240" w:lineRule="auto"/>
              <w:ind w:right="23"/>
              <w:rPr>
                <w:rFonts w:eastAsia="Calibri"/>
                <w:lang w:val="en-GB"/>
              </w:rPr>
            </w:pPr>
          </w:p>
          <w:p w:rsidR="00061200" w:rsidRDefault="0029211A" w:rsidP="00061200">
            <w:pPr>
              <w:spacing w:after="0" w:line="240" w:lineRule="auto"/>
              <w:ind w:right="23"/>
              <w:jc w:val="both"/>
              <w:rPr>
                <w:rFonts w:ascii="Arial" w:eastAsia="Calibri" w:hAnsi="Arial" w:cs="Arial"/>
                <w:sz w:val="16"/>
                <w:szCs w:val="16"/>
                <w:lang w:val="en-GB" w:eastAsia="de-DE"/>
              </w:rPr>
            </w:pPr>
            <w:hyperlink r:id="rId22" w:history="1">
              <w:r w:rsidR="00061200">
                <w:rPr>
                  <w:rStyle w:val="Hyperlink"/>
                  <w:rFonts w:ascii="Arial" w:eastAsia="Calibri" w:hAnsi="Arial" w:cs="Arial"/>
                  <w:sz w:val="16"/>
                  <w:szCs w:val="16"/>
                  <w:lang w:val="en-GB" w:eastAsia="de-DE"/>
                </w:rPr>
                <w:t>www.zumtobel.ch</w:t>
              </w:r>
            </w:hyperlink>
          </w:p>
          <w:p w:rsidR="004A7A04" w:rsidRPr="008D50CF" w:rsidRDefault="004A7A04" w:rsidP="007126BB">
            <w:pPr>
              <w:spacing w:after="0" w:line="240" w:lineRule="auto"/>
              <w:ind w:right="23"/>
              <w:rPr>
                <w:rFonts w:ascii="Arial" w:eastAsia="Calibri" w:hAnsi="Arial" w:cs="Arial"/>
                <w:sz w:val="16"/>
                <w:szCs w:val="16"/>
                <w:lang w:val="en-GB" w:eastAsia="de-DE"/>
              </w:rPr>
            </w:pPr>
          </w:p>
        </w:tc>
      </w:tr>
    </w:tbl>
    <w:p w:rsidR="00372FF1" w:rsidRPr="008D50CF" w:rsidRDefault="00372FF1" w:rsidP="007126BB">
      <w:pPr>
        <w:spacing w:line="360" w:lineRule="auto"/>
        <w:jc w:val="both"/>
        <w:rPr>
          <w:rFonts w:ascii="Arial" w:hAnsi="Arial" w:cs="Arial"/>
          <w:b/>
          <w:sz w:val="16"/>
          <w:szCs w:val="16"/>
          <w:lang w:val="en-GB"/>
        </w:rPr>
      </w:pPr>
      <w:r w:rsidRPr="008D50CF">
        <w:rPr>
          <w:rFonts w:ascii="Arial" w:hAnsi="Arial" w:cs="Arial"/>
          <w:sz w:val="20"/>
          <w:szCs w:val="20"/>
          <w:lang w:val="en-GB"/>
        </w:rPr>
        <w:br/>
      </w:r>
    </w:p>
    <w:p w:rsidR="004A7A04" w:rsidRPr="008D50CF" w:rsidRDefault="004A7A04" w:rsidP="007126BB">
      <w:pPr>
        <w:spacing w:line="360" w:lineRule="auto"/>
        <w:jc w:val="both"/>
        <w:rPr>
          <w:rFonts w:ascii="Arial" w:hAnsi="Arial" w:cs="Arial"/>
          <w:b/>
          <w:sz w:val="16"/>
          <w:szCs w:val="16"/>
          <w:lang w:val="en-GB"/>
        </w:rPr>
      </w:pPr>
    </w:p>
    <w:p w:rsidR="004A7A04" w:rsidRPr="008D50CF" w:rsidRDefault="004A7A04" w:rsidP="007126BB">
      <w:pPr>
        <w:spacing w:line="360" w:lineRule="auto"/>
        <w:jc w:val="both"/>
        <w:rPr>
          <w:rFonts w:ascii="Arial" w:hAnsi="Arial" w:cs="Arial"/>
          <w:b/>
          <w:sz w:val="16"/>
          <w:szCs w:val="16"/>
          <w:lang w:val="en-GB"/>
        </w:rPr>
      </w:pPr>
      <w:bookmarkStart w:id="0" w:name="_GoBack"/>
      <w:bookmarkEnd w:id="0"/>
    </w:p>
    <w:p w:rsidR="004A7A04" w:rsidRPr="008D50CF" w:rsidRDefault="004A7A04" w:rsidP="007126BB">
      <w:pPr>
        <w:spacing w:line="360" w:lineRule="auto"/>
        <w:jc w:val="both"/>
        <w:rPr>
          <w:rFonts w:ascii="Arial" w:hAnsi="Arial" w:cs="Arial"/>
          <w:b/>
          <w:sz w:val="16"/>
          <w:szCs w:val="16"/>
          <w:lang w:val="en-GB"/>
        </w:rPr>
      </w:pPr>
    </w:p>
    <w:p w:rsidR="004A7A04" w:rsidRPr="008D50CF" w:rsidRDefault="004A7A04" w:rsidP="007126BB">
      <w:pPr>
        <w:spacing w:line="360" w:lineRule="auto"/>
        <w:jc w:val="both"/>
        <w:rPr>
          <w:rFonts w:ascii="Arial" w:hAnsi="Arial" w:cs="Arial"/>
          <w:b/>
          <w:sz w:val="16"/>
          <w:szCs w:val="16"/>
          <w:lang w:val="en-GB"/>
        </w:rPr>
      </w:pPr>
    </w:p>
    <w:p w:rsidR="00372FF1" w:rsidRDefault="00372FF1" w:rsidP="00372FF1">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372FF1" w:rsidRDefault="00372FF1" w:rsidP="00372FF1">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rsidR="00372FF1" w:rsidRDefault="00372FF1" w:rsidP="00372FF1">
      <w:pPr>
        <w:spacing w:line="360" w:lineRule="auto"/>
        <w:jc w:val="right"/>
        <w:rPr>
          <w:rFonts w:ascii="Arial" w:hAnsi="Arial" w:cs="Arial"/>
          <w:b/>
          <w:color w:val="FF0000"/>
          <w:sz w:val="20"/>
          <w:szCs w:val="20"/>
        </w:rPr>
      </w:pPr>
      <w:r>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02" w:rsidRDefault="00336902">
      <w:r>
        <w:separator/>
      </w:r>
    </w:p>
  </w:endnote>
  <w:endnote w:type="continuationSeparator" w:id="0">
    <w:p w:rsidR="00336902" w:rsidRDefault="0033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29211A">
      <w:rPr>
        <w:rFonts w:ascii="Arial" w:hAnsi="Arial" w:cs="Arial"/>
        <w:noProof/>
        <w:sz w:val="16"/>
        <w:szCs w:val="16"/>
      </w:rPr>
      <w:t>4</w:t>
    </w:r>
    <w:r w:rsidR="00E1767A" w:rsidRPr="00F04900">
      <w:rPr>
        <w:rFonts w:ascii="Arial" w:hAnsi="Arial" w:cs="Arial"/>
        <w:sz w:val="16"/>
        <w:szCs w:val="16"/>
      </w:rPr>
      <w:fldChar w:fldCharType="end"/>
    </w:r>
    <w:r w:rsidRPr="00F04900">
      <w:rPr>
        <w:rFonts w:ascii="Arial" w:hAnsi="Arial" w:cs="Arial"/>
        <w:sz w:val="16"/>
        <w:szCs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29211A">
      <w:rPr>
        <w:rFonts w:ascii="Arial" w:hAnsi="Arial" w:cs="Arial"/>
        <w:noProof/>
        <w:sz w:val="16"/>
        <w:szCs w:val="16"/>
      </w:rPr>
      <w:t>4</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02" w:rsidRDefault="00336902">
      <w:r>
        <w:separator/>
      </w:r>
    </w:p>
  </w:footnote>
  <w:footnote w:type="continuationSeparator" w:id="0">
    <w:p w:rsidR="00336902" w:rsidRDefault="0033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BB"/>
    <w:rsid w:val="0000276F"/>
    <w:rsid w:val="000028D5"/>
    <w:rsid w:val="0001067A"/>
    <w:rsid w:val="00025F0D"/>
    <w:rsid w:val="000326D3"/>
    <w:rsid w:val="00032ED9"/>
    <w:rsid w:val="000409B3"/>
    <w:rsid w:val="00056EEB"/>
    <w:rsid w:val="00061200"/>
    <w:rsid w:val="0006705A"/>
    <w:rsid w:val="0009769C"/>
    <w:rsid w:val="000A04B2"/>
    <w:rsid w:val="000B108D"/>
    <w:rsid w:val="000C3A85"/>
    <w:rsid w:val="000C411E"/>
    <w:rsid w:val="000D1D45"/>
    <w:rsid w:val="000D23DE"/>
    <w:rsid w:val="000E2638"/>
    <w:rsid w:val="000E740B"/>
    <w:rsid w:val="000F59FB"/>
    <w:rsid w:val="00115E52"/>
    <w:rsid w:val="001208A4"/>
    <w:rsid w:val="00166360"/>
    <w:rsid w:val="00192767"/>
    <w:rsid w:val="00195DA4"/>
    <w:rsid w:val="001A441A"/>
    <w:rsid w:val="001C2A08"/>
    <w:rsid w:val="00201D84"/>
    <w:rsid w:val="00213C5E"/>
    <w:rsid w:val="002215DF"/>
    <w:rsid w:val="002234C2"/>
    <w:rsid w:val="00240782"/>
    <w:rsid w:val="00247B51"/>
    <w:rsid w:val="0029211A"/>
    <w:rsid w:val="00296545"/>
    <w:rsid w:val="002A65D7"/>
    <w:rsid w:val="003052E9"/>
    <w:rsid w:val="00320C07"/>
    <w:rsid w:val="00324D6B"/>
    <w:rsid w:val="0033304D"/>
    <w:rsid w:val="00336902"/>
    <w:rsid w:val="0034598A"/>
    <w:rsid w:val="003544A7"/>
    <w:rsid w:val="00366BE5"/>
    <w:rsid w:val="00372FF1"/>
    <w:rsid w:val="003908B6"/>
    <w:rsid w:val="00392D90"/>
    <w:rsid w:val="003A28F1"/>
    <w:rsid w:val="003E2C8F"/>
    <w:rsid w:val="003F2D6D"/>
    <w:rsid w:val="004016B2"/>
    <w:rsid w:val="00413E81"/>
    <w:rsid w:val="00423919"/>
    <w:rsid w:val="00426062"/>
    <w:rsid w:val="004665D2"/>
    <w:rsid w:val="0047080F"/>
    <w:rsid w:val="00471F20"/>
    <w:rsid w:val="00496468"/>
    <w:rsid w:val="004A7A04"/>
    <w:rsid w:val="004C02F7"/>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612901"/>
    <w:rsid w:val="00613B3C"/>
    <w:rsid w:val="0061793E"/>
    <w:rsid w:val="0062655D"/>
    <w:rsid w:val="006336FD"/>
    <w:rsid w:val="006823C4"/>
    <w:rsid w:val="0069527F"/>
    <w:rsid w:val="006976F7"/>
    <w:rsid w:val="006A0507"/>
    <w:rsid w:val="006B09AB"/>
    <w:rsid w:val="006B2B87"/>
    <w:rsid w:val="006B30F2"/>
    <w:rsid w:val="006B5D67"/>
    <w:rsid w:val="006C01D9"/>
    <w:rsid w:val="007126BB"/>
    <w:rsid w:val="007167EE"/>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D50CF"/>
    <w:rsid w:val="008D73A2"/>
    <w:rsid w:val="00917DE3"/>
    <w:rsid w:val="00930D6F"/>
    <w:rsid w:val="009626AA"/>
    <w:rsid w:val="00963843"/>
    <w:rsid w:val="009713B6"/>
    <w:rsid w:val="009729B7"/>
    <w:rsid w:val="009979EC"/>
    <w:rsid w:val="009B1743"/>
    <w:rsid w:val="009B1F18"/>
    <w:rsid w:val="009D31C0"/>
    <w:rsid w:val="00A1112E"/>
    <w:rsid w:val="00A16AC0"/>
    <w:rsid w:val="00A371DC"/>
    <w:rsid w:val="00A37737"/>
    <w:rsid w:val="00A43ED9"/>
    <w:rsid w:val="00A45D8F"/>
    <w:rsid w:val="00A64F06"/>
    <w:rsid w:val="00A678AC"/>
    <w:rsid w:val="00A73DCB"/>
    <w:rsid w:val="00A87F10"/>
    <w:rsid w:val="00AC020E"/>
    <w:rsid w:val="00B06052"/>
    <w:rsid w:val="00B17B3F"/>
    <w:rsid w:val="00B17D3D"/>
    <w:rsid w:val="00B56831"/>
    <w:rsid w:val="00B762F4"/>
    <w:rsid w:val="00BD0B79"/>
    <w:rsid w:val="00BE7776"/>
    <w:rsid w:val="00BF1127"/>
    <w:rsid w:val="00BF1906"/>
    <w:rsid w:val="00C11413"/>
    <w:rsid w:val="00C13F9F"/>
    <w:rsid w:val="00C50571"/>
    <w:rsid w:val="00C572BF"/>
    <w:rsid w:val="00C60A05"/>
    <w:rsid w:val="00C7614A"/>
    <w:rsid w:val="00C76555"/>
    <w:rsid w:val="00C8619B"/>
    <w:rsid w:val="00C97565"/>
    <w:rsid w:val="00CA669A"/>
    <w:rsid w:val="00CB37E0"/>
    <w:rsid w:val="00CC4F24"/>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767A"/>
    <w:rsid w:val="00E33C13"/>
    <w:rsid w:val="00E40A9F"/>
    <w:rsid w:val="00E60D62"/>
    <w:rsid w:val="00E62902"/>
    <w:rsid w:val="00E84825"/>
    <w:rsid w:val="00EB34DA"/>
    <w:rsid w:val="00EE4C51"/>
    <w:rsid w:val="00EF0EA5"/>
    <w:rsid w:val="00EF780C"/>
    <w:rsid w:val="00F116E8"/>
    <w:rsid w:val="00F307CC"/>
    <w:rsid w:val="00F44B55"/>
    <w:rsid w:val="00F554FD"/>
    <w:rsid w:val="00F56920"/>
    <w:rsid w:val="00F85DD2"/>
    <w:rsid w:val="00F85FD0"/>
    <w:rsid w:val="00F87632"/>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zumtobel.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zumtobel.ch"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http://www.zumtobel.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h"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Z:\_Brand_Communication\01_Content\Templates%20Briefings\Template%20Pressemitteilung\2015-06-DEU-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microsoft.com/office/2006/documentManagement/types"/>
    <ds:schemaRef ds:uri="http://schemas.openxmlformats.org/package/2006/metadata/core-properties"/>
    <ds:schemaRef ds:uri="http://schemas.microsoft.com/sharepoint/v3"/>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Template>
  <TotalTime>0</TotalTime>
  <Pages>4</Pages>
  <Words>513</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DISCUS Evolution</vt:lpstr>
    </vt:vector>
  </TitlesOfParts>
  <Company>Zumtobel Lighting</Company>
  <LinksUpToDate>false</LinksUpToDate>
  <CharactersWithSpaces>4574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Moser Sophie</dc:creator>
  <cp:lastModifiedBy>Melanie Isele</cp:lastModifiedBy>
  <cp:revision>7</cp:revision>
  <cp:lastPrinted>2015-09-04T09:12:00Z</cp:lastPrinted>
  <dcterms:created xsi:type="dcterms:W3CDTF">2015-09-04T06:27:00Z</dcterms:created>
  <dcterms:modified xsi:type="dcterms:W3CDTF">2015-09-04T09:12:00Z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